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80"/>
        <w:gridCol w:w="7280"/>
      </w:tblGrid>
      <w:tr w:rsidR="007A3864" w14:paraId="619AA5FE" w14:textId="77777777" w:rsidTr="007A3864">
        <w:tc>
          <w:tcPr>
            <w:tcW w:w="7280" w:type="dxa"/>
          </w:tcPr>
          <w:p w14:paraId="028B6894" w14:textId="77777777" w:rsidR="007A3864" w:rsidRDefault="007A3864" w:rsidP="007A3864">
            <w:pPr>
              <w:rPr>
                <w:b/>
                <w:bCs/>
                <w:sz w:val="24"/>
                <w:szCs w:val="24"/>
              </w:rPr>
            </w:pPr>
          </w:p>
          <w:p w14:paraId="2733A366" w14:textId="77777777" w:rsidR="007A3864" w:rsidRDefault="007A3864" w:rsidP="007A3864">
            <w:pPr>
              <w:jc w:val="center"/>
              <w:rPr>
                <w:b/>
                <w:bCs/>
                <w:sz w:val="24"/>
                <w:szCs w:val="24"/>
              </w:rPr>
            </w:pPr>
          </w:p>
          <w:p w14:paraId="21F71EAA" w14:textId="225CF7C1" w:rsidR="007A3864" w:rsidRDefault="007A3864" w:rsidP="007A3864">
            <w:pPr>
              <w:jc w:val="center"/>
              <w:rPr>
                <w:b/>
                <w:bCs/>
                <w:sz w:val="24"/>
                <w:szCs w:val="24"/>
              </w:rPr>
            </w:pPr>
          </w:p>
          <w:p w14:paraId="6399787C" w14:textId="11B010EE" w:rsidR="007A3864" w:rsidRDefault="007A3864" w:rsidP="007A3864">
            <w:pPr>
              <w:jc w:val="center"/>
              <w:rPr>
                <w:b/>
                <w:bCs/>
                <w:sz w:val="24"/>
                <w:szCs w:val="24"/>
              </w:rPr>
            </w:pPr>
          </w:p>
          <w:p w14:paraId="2A8632CF" w14:textId="7957F973" w:rsidR="007A3864" w:rsidRDefault="007A3864" w:rsidP="007A3864">
            <w:pPr>
              <w:jc w:val="center"/>
              <w:rPr>
                <w:b/>
                <w:bCs/>
                <w:sz w:val="24"/>
                <w:szCs w:val="24"/>
              </w:rPr>
            </w:pPr>
          </w:p>
          <w:p w14:paraId="3F09B134" w14:textId="71DFFE9D" w:rsidR="007A3864" w:rsidRDefault="007A3864" w:rsidP="007A3864">
            <w:pPr>
              <w:jc w:val="center"/>
              <w:rPr>
                <w:b/>
                <w:bCs/>
                <w:sz w:val="24"/>
                <w:szCs w:val="24"/>
              </w:rPr>
            </w:pPr>
          </w:p>
          <w:p w14:paraId="3937CE5D" w14:textId="77777777" w:rsidR="007A3864" w:rsidRDefault="007A3864" w:rsidP="007A3864">
            <w:pPr>
              <w:jc w:val="center"/>
              <w:rPr>
                <w:b/>
                <w:bCs/>
                <w:sz w:val="24"/>
                <w:szCs w:val="24"/>
              </w:rPr>
            </w:pPr>
          </w:p>
          <w:p w14:paraId="12DBD523" w14:textId="0310436B" w:rsidR="007A3864" w:rsidRPr="007A3864" w:rsidRDefault="007A3864" w:rsidP="007A3864">
            <w:pPr>
              <w:jc w:val="center"/>
              <w:rPr>
                <w:b/>
                <w:bCs/>
                <w:sz w:val="24"/>
                <w:szCs w:val="24"/>
              </w:rPr>
            </w:pPr>
            <w:r w:rsidRPr="007A3864">
              <w:rPr>
                <w:b/>
                <w:bCs/>
                <w:sz w:val="24"/>
                <w:szCs w:val="24"/>
              </w:rPr>
              <w:t>ТОЛКОВАНИЕ</w:t>
            </w:r>
          </w:p>
          <w:p w14:paraId="4A449A50" w14:textId="77777777" w:rsidR="007A3864" w:rsidRDefault="007A3864" w:rsidP="007A3864">
            <w:pPr>
              <w:jc w:val="center"/>
              <w:rPr>
                <w:b/>
                <w:bCs/>
              </w:rPr>
            </w:pPr>
          </w:p>
          <w:p w14:paraId="74E1D532" w14:textId="44E0C934" w:rsidR="007A3864" w:rsidRDefault="007A3864" w:rsidP="007A3864">
            <w:pPr>
              <w:jc w:val="center"/>
              <w:rPr>
                <w:b/>
                <w:bCs/>
              </w:rPr>
            </w:pPr>
            <w:r w:rsidRPr="007A3864">
              <w:rPr>
                <w:b/>
                <w:bCs/>
              </w:rPr>
              <w:t>ПОСЛАНИЯ ИМАМА</w:t>
            </w:r>
          </w:p>
          <w:p w14:paraId="7E939712" w14:textId="77777777" w:rsidR="007A3864" w:rsidRPr="007A3864" w:rsidRDefault="007A3864" w:rsidP="007A3864">
            <w:pPr>
              <w:jc w:val="center"/>
              <w:rPr>
                <w:b/>
                <w:bCs/>
              </w:rPr>
            </w:pPr>
          </w:p>
          <w:p w14:paraId="16BCD242" w14:textId="7F177CCE" w:rsidR="007A3864" w:rsidRDefault="007A3864" w:rsidP="007A3864">
            <w:pPr>
              <w:jc w:val="center"/>
              <w:rPr>
                <w:b/>
                <w:bCs/>
                <w:sz w:val="24"/>
                <w:szCs w:val="24"/>
              </w:rPr>
            </w:pPr>
            <w:r w:rsidRPr="007A3864">
              <w:rPr>
                <w:b/>
                <w:bCs/>
                <w:sz w:val="24"/>
                <w:szCs w:val="24"/>
              </w:rPr>
              <w:t>МУХАММАДА ИБН АБДУЛЬВАХХАБА</w:t>
            </w:r>
          </w:p>
          <w:p w14:paraId="431BE0FF" w14:textId="77777777" w:rsidR="007A3864" w:rsidRPr="007A3864" w:rsidRDefault="007A3864" w:rsidP="007A3864">
            <w:pPr>
              <w:jc w:val="center"/>
              <w:rPr>
                <w:b/>
                <w:bCs/>
                <w:sz w:val="24"/>
                <w:szCs w:val="24"/>
              </w:rPr>
            </w:pPr>
          </w:p>
          <w:p w14:paraId="64DAE173" w14:textId="1F9381B6" w:rsidR="007A3864" w:rsidRDefault="007A3864" w:rsidP="007A3864">
            <w:pPr>
              <w:jc w:val="center"/>
              <w:rPr>
                <w:b/>
                <w:bCs/>
              </w:rPr>
            </w:pPr>
            <w:r w:rsidRPr="007A3864">
              <w:rPr>
                <w:b/>
                <w:bCs/>
              </w:rPr>
              <w:t>(ум. 1206 г.х.) да примет его Аллах в широте Своей милости</w:t>
            </w:r>
          </w:p>
          <w:p w14:paraId="78E3EC3E" w14:textId="77777777" w:rsidR="007A3864" w:rsidRPr="007A3864" w:rsidRDefault="007A3864" w:rsidP="007A3864">
            <w:pPr>
              <w:jc w:val="center"/>
              <w:rPr>
                <w:b/>
                <w:bCs/>
              </w:rPr>
            </w:pPr>
          </w:p>
          <w:p w14:paraId="3C07F0D0" w14:textId="5AEB1184" w:rsidR="007A3864" w:rsidRDefault="007A3864" w:rsidP="007A3864">
            <w:pPr>
              <w:jc w:val="center"/>
              <w:rPr>
                <w:b/>
                <w:bCs/>
                <w:sz w:val="28"/>
                <w:szCs w:val="28"/>
              </w:rPr>
            </w:pPr>
            <w:r w:rsidRPr="007A3864">
              <w:rPr>
                <w:b/>
                <w:bCs/>
                <w:sz w:val="28"/>
                <w:szCs w:val="28"/>
              </w:rPr>
              <w:t>ЧЕТЫРЕ ПРАВИЛА</w:t>
            </w:r>
          </w:p>
          <w:p w14:paraId="070BCCB3" w14:textId="77777777" w:rsidR="007A3864" w:rsidRPr="007A3864" w:rsidRDefault="007A3864" w:rsidP="007A3864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17AE34F4" w14:textId="6AB89709" w:rsidR="007A3864" w:rsidRDefault="007A3864" w:rsidP="007A3864">
            <w:pPr>
              <w:jc w:val="center"/>
              <w:rPr>
                <w:b/>
                <w:bCs/>
              </w:rPr>
            </w:pPr>
            <w:r w:rsidRPr="007A3864">
              <w:rPr>
                <w:b/>
                <w:bCs/>
              </w:rPr>
              <w:t>СО СЛОВ ЕГО ЧЕСТИ ШЕЙХА</w:t>
            </w:r>
          </w:p>
          <w:p w14:paraId="46873452" w14:textId="77777777" w:rsidR="007A3864" w:rsidRPr="007A3864" w:rsidRDefault="007A3864" w:rsidP="007A3864">
            <w:pPr>
              <w:jc w:val="center"/>
              <w:rPr>
                <w:b/>
                <w:bCs/>
              </w:rPr>
            </w:pPr>
          </w:p>
          <w:p w14:paraId="113242DE" w14:textId="4BEF17E3" w:rsidR="007A3864" w:rsidRDefault="007A3864" w:rsidP="007A3864">
            <w:pPr>
              <w:jc w:val="center"/>
              <w:rPr>
                <w:b/>
                <w:bCs/>
                <w:sz w:val="24"/>
                <w:szCs w:val="24"/>
              </w:rPr>
            </w:pPr>
            <w:r w:rsidRPr="007A3864">
              <w:rPr>
                <w:b/>
                <w:bCs/>
                <w:sz w:val="24"/>
                <w:szCs w:val="24"/>
              </w:rPr>
              <w:t>САЛИХА ИБН АБДУЛЛАХА ИБН ХАМАДА АЛЬ-УСАЙМИ</w:t>
            </w:r>
          </w:p>
          <w:p w14:paraId="2E744119" w14:textId="77777777" w:rsidR="007A3864" w:rsidRPr="007A3864" w:rsidRDefault="007A3864" w:rsidP="007A3864">
            <w:pPr>
              <w:jc w:val="center"/>
              <w:rPr>
                <w:b/>
                <w:bCs/>
                <w:sz w:val="24"/>
                <w:szCs w:val="24"/>
              </w:rPr>
            </w:pPr>
          </w:p>
          <w:p w14:paraId="503C0A66" w14:textId="77777777" w:rsidR="007A3864" w:rsidRPr="007A3864" w:rsidRDefault="007A3864" w:rsidP="007A3864">
            <w:pPr>
              <w:jc w:val="center"/>
              <w:rPr>
                <w:b/>
                <w:bCs/>
              </w:rPr>
            </w:pPr>
            <w:r w:rsidRPr="007A3864">
              <w:rPr>
                <w:b/>
                <w:bCs/>
              </w:rPr>
              <w:t>да простит Аллах его, его родителей, его учителей и всех мусульман</w:t>
            </w:r>
          </w:p>
          <w:p w14:paraId="472A4F16" w14:textId="77777777" w:rsidR="007A3864" w:rsidRDefault="007A3864"/>
        </w:tc>
        <w:tc>
          <w:tcPr>
            <w:tcW w:w="7280" w:type="dxa"/>
          </w:tcPr>
          <w:p w14:paraId="3D28CF04" w14:textId="4C517B02" w:rsidR="007A3864" w:rsidRDefault="007A3864">
            <w:r>
              <w:rPr>
                <w:noProof/>
              </w:rPr>
              <w:drawing>
                <wp:inline distT="0" distB="0" distL="0" distR="0" wp14:anchorId="6CE8E9CB" wp14:editId="30A74894">
                  <wp:extent cx="4399915" cy="5676900"/>
                  <wp:effectExtent l="0" t="0" r="63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915" cy="567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32F15E" w14:textId="2CF48D0B" w:rsidR="00CE513E" w:rsidRDefault="00CE513E"/>
    <w:tbl>
      <w:tblPr>
        <w:tblStyle w:val="a3"/>
        <w:tblW w:w="14879" w:type="dxa"/>
        <w:tblLayout w:type="fixed"/>
        <w:tblLook w:val="04A0" w:firstRow="1" w:lastRow="0" w:firstColumn="1" w:lastColumn="0" w:noHBand="0" w:noVBand="1"/>
      </w:tblPr>
      <w:tblGrid>
        <w:gridCol w:w="8500"/>
        <w:gridCol w:w="6379"/>
      </w:tblGrid>
      <w:tr w:rsidR="00B35010" w14:paraId="3C36F3F3" w14:textId="77777777" w:rsidTr="002E7BE2">
        <w:tc>
          <w:tcPr>
            <w:tcW w:w="8500" w:type="dxa"/>
          </w:tcPr>
          <w:p w14:paraId="40E31B25" w14:textId="77777777" w:rsidR="00936CE9" w:rsidRPr="00936CE9" w:rsidRDefault="00936CE9" w:rsidP="00936CE9">
            <w:pPr>
              <w:jc w:val="center"/>
              <w:rPr>
                <w:b/>
                <w:bCs/>
              </w:rPr>
            </w:pPr>
            <w:r w:rsidRPr="00936CE9">
              <w:rPr>
                <w:b/>
                <w:bCs/>
              </w:rPr>
              <w:lastRenderedPageBreak/>
              <w:t>ВО ИМЯ АЛЛАХА МИЛОСТИВОГО, МИЛОСЕРДНОГО</w:t>
            </w:r>
          </w:p>
          <w:p w14:paraId="63952990" w14:textId="77777777" w:rsidR="00936CE9" w:rsidRPr="00936CE9" w:rsidRDefault="00936CE9" w:rsidP="00936CE9">
            <w:pPr>
              <w:jc w:val="both"/>
            </w:pPr>
            <w:r w:rsidRPr="00936CE9">
              <w:tab/>
              <w:t>Хвала Аллаху, который возвел религию в степени и сделал для знания о ней основы и задачи. Я свидетельствую, что нет истинного бога кроме Аллаха, и свидетельствую, что Мухаммад действительно Его раб и посланник.</w:t>
            </w:r>
          </w:p>
          <w:p w14:paraId="6C687252" w14:textId="77777777" w:rsidR="00936CE9" w:rsidRPr="00936CE9" w:rsidRDefault="00936CE9" w:rsidP="00936CE9">
            <w:pPr>
              <w:jc w:val="both"/>
            </w:pPr>
            <w:r w:rsidRPr="00936CE9">
              <w:tab/>
              <w:t>О Аллах, благослови Мухаммада и семейство Мухаммада, как благословил Ты Ибрахима и семейство Ибрахима, поистине, Ты - Достойный похвалы, Славный! О Аллах, пошли благословения Мухаммаду и семейству Мухаммада, как послал Ты их Ибрахиму и семейству Ибрахима, поистине, Ты - Достойный похвалы, Славный!</w:t>
            </w:r>
          </w:p>
          <w:p w14:paraId="7DF69B09" w14:textId="77777777" w:rsidR="00936CE9" w:rsidRPr="00936CE9" w:rsidRDefault="00936CE9" w:rsidP="00936CE9">
            <w:pPr>
              <w:jc w:val="both"/>
            </w:pPr>
            <w:r w:rsidRPr="00936CE9">
              <w:tab/>
              <w:t>А затем:</w:t>
            </w:r>
          </w:p>
          <w:p w14:paraId="78A6B428" w14:textId="77777777" w:rsidR="00936CE9" w:rsidRPr="00936CE9" w:rsidRDefault="00936CE9" w:rsidP="00936CE9">
            <w:pPr>
              <w:jc w:val="both"/>
            </w:pPr>
            <w:r w:rsidRPr="00936CE9">
              <w:t xml:space="preserve">Первым хадисом, который я слышал от многих шейхов, с полным иснадом, доходящим до Суфьяны ибн </w:t>
            </w:r>
            <w:proofErr w:type="spellStart"/>
            <w:r w:rsidRPr="00936CE9">
              <w:t>Уяйны</w:t>
            </w:r>
            <w:proofErr w:type="spellEnd"/>
            <w:r w:rsidRPr="00936CE9">
              <w:t xml:space="preserve"> от Амра ибн Динара от Абу Кабуса, вольноотпущенника Абдуллаха ибн Амра, от Абдуллаха ибн Амра ибн аль-Аса, да будет Аллах доволен им и его отцом, был хадис о том, что посланник Аллаха, да благословит его Аллах и приветствует, сказал: </w:t>
            </w:r>
            <w:r w:rsidRPr="00936CE9">
              <w:rPr>
                <w:b/>
                <w:bCs/>
                <w:i/>
                <w:iCs/>
              </w:rPr>
              <w:t>«Милостивые, да помилует их Аллах. Будьте милостивыми с теми, кто на земле, и помилует вас Тот, кто на небе»</w:t>
            </w:r>
            <w:r w:rsidRPr="00936CE9">
              <w:t>.</w:t>
            </w:r>
          </w:p>
          <w:p w14:paraId="2E5A6788" w14:textId="77777777" w:rsidR="00936CE9" w:rsidRPr="00936CE9" w:rsidRDefault="00936CE9" w:rsidP="00936CE9">
            <w:pPr>
              <w:jc w:val="both"/>
            </w:pPr>
            <w:r w:rsidRPr="00936CE9">
              <w:t>Одной из наиболее ярко выраженных милостей является милость обучающего к обучающемуся, заключающаяся в обучении его положениям религии и возвышении до положения уверенного знания.</w:t>
            </w:r>
          </w:p>
          <w:p w14:paraId="5D428FC4" w14:textId="77777777" w:rsidR="00936CE9" w:rsidRPr="00936CE9" w:rsidRDefault="00936CE9" w:rsidP="00936CE9">
            <w:pPr>
              <w:jc w:val="both"/>
            </w:pPr>
            <w:r w:rsidRPr="00936CE9">
              <w:t>Одним из способов проявления такой милости является обращение их внимания на важное знание, посредством изучения основных текстов и разъяснения их общих целей и значений, чтобы начинающие обучение начали с них получение знания, продолжающие вспомнили то, что проходили, а заканчивающие ознакомились с тем, как применять на практике вопросы знания.</w:t>
            </w:r>
          </w:p>
          <w:p w14:paraId="5D92375B" w14:textId="77777777" w:rsidR="00936CE9" w:rsidRPr="00936CE9" w:rsidRDefault="00936CE9" w:rsidP="00936CE9">
            <w:pPr>
              <w:ind w:right="-110"/>
              <w:jc w:val="both"/>
            </w:pPr>
            <w:r w:rsidRPr="00936CE9">
              <w:t xml:space="preserve">Это толкование второй книги из шестого класса «Программы по изучению важного знания» тысяча четыреста тридцать шестого года хиджры, а это книга «Четыре правила» имама реформаторского </w:t>
            </w:r>
            <w:proofErr w:type="spellStart"/>
            <w:r w:rsidRPr="00936CE9">
              <w:t>салафитского</w:t>
            </w:r>
            <w:proofErr w:type="spellEnd"/>
            <w:r w:rsidRPr="00936CE9">
              <w:t xml:space="preserve"> призыва на Аравийском полуострове в двенадцатом веке хиджры шейха Мухаммада ибн Абдульваххаба ибн Сулеймана ат-Тамими, да смилуется над ним Всевышний Аллах, умершего в тысяча двести шестом году хиджры.</w:t>
            </w:r>
          </w:p>
          <w:p w14:paraId="38DA36EF" w14:textId="77777777" w:rsidR="00B35010" w:rsidRDefault="00B35010" w:rsidP="00936CE9">
            <w:pPr>
              <w:ind w:right="33"/>
            </w:pPr>
          </w:p>
        </w:tc>
        <w:tc>
          <w:tcPr>
            <w:tcW w:w="6379" w:type="dxa"/>
          </w:tcPr>
          <w:p w14:paraId="267A485E" w14:textId="0644B55C" w:rsidR="00B35010" w:rsidRDefault="00B35010" w:rsidP="00936CE9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4EE2CD1" wp14:editId="5A462A0F">
                  <wp:extent cx="4181475" cy="565785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695" t="11384" b="14377"/>
                          <a:stretch/>
                        </pic:blipFill>
                        <pic:spPr bwMode="auto">
                          <a:xfrm>
                            <a:off x="0" y="0"/>
                            <a:ext cx="4181475" cy="5657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6CE9" w14:paraId="443CB883" w14:textId="77777777" w:rsidTr="002E7BE2">
        <w:tc>
          <w:tcPr>
            <w:tcW w:w="8500" w:type="dxa"/>
          </w:tcPr>
          <w:p w14:paraId="17289CC9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AA63D0">
              <w:rPr>
                <w:rFonts w:ascii="Calibri" w:eastAsia="Calibri" w:hAnsi="Calibri" w:cs="Arial"/>
                <w:b/>
                <w:bCs/>
              </w:rPr>
              <w:lastRenderedPageBreak/>
              <w:t>Сказал автор, да смилуется над ним Аллах:</w:t>
            </w:r>
          </w:p>
          <w:p w14:paraId="0C137F66" w14:textId="77777777" w:rsidR="00AA63D0" w:rsidRPr="00AA63D0" w:rsidRDefault="00AA63D0" w:rsidP="00AA63D0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AA63D0">
              <w:rPr>
                <w:rFonts w:ascii="Calibri" w:eastAsia="Calibri" w:hAnsi="Calibri" w:cs="Arial"/>
                <w:b/>
                <w:bCs/>
                <w:i/>
                <w:iCs/>
              </w:rPr>
              <w:t>Во имя Аллаха Милостивого Милосердного</w:t>
            </w:r>
          </w:p>
          <w:p w14:paraId="630B1E41" w14:textId="77777777" w:rsidR="00AA63D0" w:rsidRPr="00AA63D0" w:rsidRDefault="00AA63D0" w:rsidP="00AA63D0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AA63D0">
              <w:rPr>
                <w:rFonts w:ascii="Calibri" w:eastAsia="Calibri" w:hAnsi="Calibri" w:cs="Arial"/>
                <w:b/>
                <w:bCs/>
                <w:i/>
                <w:iCs/>
              </w:rPr>
              <w:t>и к Нему мы прибегаем за помощью</w:t>
            </w:r>
          </w:p>
          <w:p w14:paraId="3C949847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AA63D0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Я прошу Щедрого Аллаха, Господа великого Трона, чтобы Он взял тебя под Свою опеку в этой и Будущей жизни, чтобы сделал тебя благословляемым, где бы ты ни был, и чтобы сделал тебя </w:t>
            </w:r>
            <w:bookmarkStart w:id="0" w:name="_Hlk105632303"/>
            <w:r w:rsidRPr="00AA63D0">
              <w:rPr>
                <w:rFonts w:ascii="Calibri" w:eastAsia="Calibri" w:hAnsi="Calibri" w:cs="Arial"/>
                <w:b/>
                <w:bCs/>
                <w:i/>
                <w:iCs/>
              </w:rPr>
              <w:t>из тех, кто благодарит, когда ему дают, проявляет терпение, когда подвергается испытанию, и просит прощения, когда совершает грех</w:t>
            </w:r>
            <w:bookmarkEnd w:id="0"/>
            <w:r w:rsidRPr="00AA63D0">
              <w:rPr>
                <w:rFonts w:ascii="Calibri" w:eastAsia="Calibri" w:hAnsi="Calibri" w:cs="Arial"/>
                <w:b/>
                <w:bCs/>
                <w:i/>
                <w:iCs/>
              </w:rPr>
              <w:t>, ведь три этих вещи — признаки счастья.</w:t>
            </w:r>
          </w:p>
          <w:p w14:paraId="2BA2AE84" w14:textId="77777777" w:rsidR="00AA63D0" w:rsidRPr="00AA63D0" w:rsidRDefault="00AA63D0" w:rsidP="00AA63D0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AA63D0">
              <w:rPr>
                <w:rFonts w:ascii="Calibri" w:eastAsia="Calibri" w:hAnsi="Calibri" w:cs="Arial"/>
                <w:b/>
                <w:bCs/>
                <w:i/>
                <w:iCs/>
              </w:rPr>
              <w:t>***</w:t>
            </w:r>
          </w:p>
          <w:p w14:paraId="31F610CD" w14:textId="77777777" w:rsidR="00936CE9" w:rsidRPr="00936CE9" w:rsidRDefault="00936CE9" w:rsidP="00936CE9">
            <w:pPr>
              <w:jc w:val="center"/>
              <w:rPr>
                <w:b/>
                <w:bCs/>
              </w:rPr>
            </w:pPr>
          </w:p>
        </w:tc>
        <w:tc>
          <w:tcPr>
            <w:tcW w:w="6379" w:type="dxa"/>
          </w:tcPr>
          <w:p w14:paraId="47EF592C" w14:textId="6394486B" w:rsidR="00936CE9" w:rsidRDefault="00AA63D0" w:rsidP="00936CE9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AB2AC7" wp14:editId="6FEAEAF9">
                  <wp:extent cx="4288790" cy="5940425"/>
                  <wp:effectExtent l="0" t="0" r="0" b="317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790" cy="594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3D0" w14:paraId="4F73E4DA" w14:textId="77777777" w:rsidTr="002E7BE2">
        <w:tc>
          <w:tcPr>
            <w:tcW w:w="8500" w:type="dxa"/>
          </w:tcPr>
          <w:p w14:paraId="3514633A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AA63D0">
              <w:rPr>
                <w:rFonts w:ascii="Calibri" w:eastAsia="Calibri" w:hAnsi="Calibri" w:cs="Arial"/>
                <w:b/>
                <w:bCs/>
              </w:rPr>
              <w:lastRenderedPageBreak/>
              <w:t>Сказал комментатор, да окажет ему содействие Аллах:</w:t>
            </w:r>
          </w:p>
          <w:p w14:paraId="6A2F8701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</w:rPr>
              <w:t xml:space="preserve">Автор, да смилуется над ним Аллах, решил начать свое послание со слов </w:t>
            </w:r>
            <w:r w:rsidRPr="00AA63D0">
              <w:rPr>
                <w:rFonts w:ascii="Calibri" w:eastAsia="Calibri" w:hAnsi="Calibri" w:cs="Arial"/>
                <w:i/>
                <w:iCs/>
              </w:rPr>
              <w:t>«Во имя Аллаха Милостивого Милосердного»</w:t>
            </w:r>
            <w:r w:rsidRPr="00AA63D0">
              <w:rPr>
                <w:rFonts w:ascii="Calibri" w:eastAsia="Calibri" w:hAnsi="Calibri" w:cs="Arial"/>
              </w:rPr>
              <w:t>, следуя в этом Сунне, так как Пророк, да благословит его Аллах и приветствует, начинал свои послания правителям с этих слов, и книги подобны этому.</w:t>
            </w:r>
          </w:p>
          <w:p w14:paraId="3C5B1086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</w:rPr>
              <w:t>Затем он вознес мольбу за того, кто станет читать его послание, попросив для него трех вещей:</w:t>
            </w:r>
          </w:p>
          <w:p w14:paraId="0C95B262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  <w:b/>
                <w:bCs/>
              </w:rPr>
              <w:t>Во-первых</w:t>
            </w:r>
            <w:r w:rsidRPr="00AA63D0">
              <w:rPr>
                <w:rFonts w:ascii="Calibri" w:eastAsia="Calibri" w:hAnsi="Calibri" w:cs="Arial"/>
              </w:rPr>
              <w:t xml:space="preserve">, чтобы Аллах взял его под Свою опеку </w:t>
            </w:r>
            <w:r w:rsidRPr="00AA63D0">
              <w:rPr>
                <w:rFonts w:ascii="Calibri" w:eastAsia="Calibri" w:hAnsi="Calibri" w:cs="Arial"/>
                <w:b/>
                <w:bCs/>
                <w:i/>
                <w:iCs/>
              </w:rPr>
              <w:t>«в этой и Будущей жизни»</w:t>
            </w:r>
            <w:r w:rsidRPr="00AA63D0">
              <w:rPr>
                <w:rFonts w:ascii="Calibri" w:eastAsia="Calibri" w:hAnsi="Calibri" w:cs="Arial"/>
              </w:rPr>
              <w:t>, то есть, чтобы Аллах стал его Покровителем.</w:t>
            </w:r>
          </w:p>
          <w:p w14:paraId="65E91AF0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  <w:b/>
                <w:bCs/>
              </w:rPr>
              <w:t>Покровитель</w:t>
            </w:r>
            <w:r w:rsidRPr="00AA63D0">
              <w:rPr>
                <w:rFonts w:ascii="Calibri" w:eastAsia="Calibri" w:hAnsi="Calibri" w:cs="Arial"/>
              </w:rPr>
              <w:t xml:space="preserve"> (аль-Валий) — это одно из прекрасных имен Аллаха. Его смысл в том, что Он распоряжается и управляет всеми Своими творениями, а особенно верующими, для их пользы в этой и Будущей жизни.</w:t>
            </w:r>
          </w:p>
          <w:p w14:paraId="3ABB5203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  <w:b/>
                <w:bCs/>
              </w:rPr>
              <w:t>Во-вторых</w:t>
            </w:r>
            <w:r w:rsidRPr="00AA63D0">
              <w:rPr>
                <w:rFonts w:ascii="Calibri" w:eastAsia="Calibri" w:hAnsi="Calibri" w:cs="Arial"/>
              </w:rPr>
              <w:t xml:space="preserve">, чтобы Он сделал его </w:t>
            </w:r>
            <w:r w:rsidRPr="00AA63D0">
              <w:rPr>
                <w:rFonts w:ascii="Calibri" w:eastAsia="Calibri" w:hAnsi="Calibri" w:cs="Arial"/>
                <w:b/>
                <w:bCs/>
                <w:i/>
                <w:iCs/>
              </w:rPr>
              <w:t>«благословляемым, где бы»</w:t>
            </w:r>
            <w:r w:rsidRPr="00AA63D0">
              <w:rPr>
                <w:rFonts w:ascii="Calibri" w:eastAsia="Calibri" w:hAnsi="Calibri" w:cs="Arial"/>
                <w:i/>
                <w:iCs/>
              </w:rPr>
              <w:t xml:space="preserve"> </w:t>
            </w:r>
            <w:r w:rsidRPr="00AA63D0">
              <w:rPr>
                <w:rFonts w:ascii="Calibri" w:eastAsia="Calibri" w:hAnsi="Calibri" w:cs="Arial"/>
              </w:rPr>
              <w:t>он ни был, то есть, причиной для увеличения и продолжения блага.</w:t>
            </w:r>
          </w:p>
          <w:p w14:paraId="3F461B5A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  <w:b/>
                <w:bCs/>
              </w:rPr>
              <w:t>В-третьих,</w:t>
            </w:r>
            <w:r w:rsidRPr="00AA63D0">
              <w:rPr>
                <w:rFonts w:ascii="Calibri" w:eastAsia="Calibri" w:hAnsi="Calibri" w:cs="Arial"/>
              </w:rPr>
              <w:t xml:space="preserve"> чтобы Он сделал его </w:t>
            </w:r>
            <w:r w:rsidRPr="00AA63D0">
              <w:rPr>
                <w:rFonts w:ascii="Calibri" w:eastAsia="Calibri" w:hAnsi="Calibri" w:cs="Arial"/>
                <w:i/>
                <w:iCs/>
              </w:rPr>
              <w:t>«из тех, ко благодарит, когда ему дают, проявляет терпение, когда подвергается испытанию, и просит прощения, когда совершает грех»</w:t>
            </w:r>
            <w:r w:rsidRPr="00AA63D0">
              <w:rPr>
                <w:rFonts w:ascii="Calibri" w:eastAsia="Calibri" w:hAnsi="Calibri" w:cs="Arial"/>
              </w:rPr>
              <w:t>. Эти вещи автор отнес к признакам счастья.</w:t>
            </w:r>
          </w:p>
          <w:p w14:paraId="7F941280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  <w:b/>
                <w:bCs/>
              </w:rPr>
              <w:t>Признаком чего-либо</w:t>
            </w:r>
            <w:r w:rsidRPr="00AA63D0">
              <w:rPr>
                <w:rFonts w:ascii="Calibri" w:eastAsia="Calibri" w:hAnsi="Calibri" w:cs="Arial"/>
              </w:rPr>
              <w:t xml:space="preserve"> является то, что указывает на это. Так указанием на книгу, является ее название, а указанием на местожительство является адрес.</w:t>
            </w:r>
          </w:p>
          <w:p w14:paraId="6E96AB4A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  <w:b/>
                <w:bCs/>
              </w:rPr>
              <w:t xml:space="preserve">Счастье </w:t>
            </w:r>
            <w:r w:rsidRPr="00AA63D0">
              <w:rPr>
                <w:rFonts w:ascii="Calibri" w:eastAsia="Calibri" w:hAnsi="Calibri" w:cs="Arial"/>
              </w:rPr>
              <w:t>— это благоприятное состояние человека.</w:t>
            </w:r>
          </w:p>
          <w:p w14:paraId="25361A37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</w:rPr>
              <w:t>Человек периодически попадает в одно из трех состояний: получение благ, испытание несчастьем и совершение зла, и с каждым из этих состояний связано шариатское повеление.</w:t>
            </w:r>
          </w:p>
          <w:p w14:paraId="27986BDA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</w:rPr>
              <w:t>При получении благ ему приказано благодарить за них.</w:t>
            </w:r>
          </w:p>
          <w:p w14:paraId="1D6E42B2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</w:rPr>
              <w:t>При испытании — проявлять терпение.</w:t>
            </w:r>
          </w:p>
          <w:p w14:paraId="2A01587E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</w:rPr>
              <w:t>При совершении зла — просить прощения.</w:t>
            </w:r>
          </w:p>
          <w:p w14:paraId="10ACAB99" w14:textId="7777777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A63D0">
              <w:rPr>
                <w:rFonts w:ascii="Calibri" w:eastAsia="Calibri" w:hAnsi="Calibri" w:cs="Arial"/>
              </w:rPr>
              <w:t>Тот, кто подчинится приказанному ему в этих состояниях, достигнет счастья в этой и Будущей жизни.</w:t>
            </w:r>
          </w:p>
          <w:p w14:paraId="60A3455C" w14:textId="34FEB917" w:rsidR="00AA63D0" w:rsidRPr="00AA63D0" w:rsidRDefault="00AA63D0" w:rsidP="00AA63D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231095">
              <w:rPr>
                <w:rFonts w:ascii="Calibri" w:eastAsia="Calibri" w:hAnsi="Calibri" w:cs="Arial"/>
              </w:rPr>
              <w:t>Человек обязательно находится в одном из упомянутых нами состояний: то есть, либо он получает блага, либо подвергается испытанию несчастьем, либо совершает зло. С каждым из этих состояний связано шариатское</w:t>
            </w:r>
            <w:r w:rsidR="00DF7AEC">
              <w:rPr>
                <w:rFonts w:ascii="Calibri" w:eastAsia="Calibri" w:hAnsi="Calibri" w:cs="Arial"/>
              </w:rPr>
              <w:t xml:space="preserve"> повеление, и тот, кто подчинится</w:t>
            </w:r>
          </w:p>
        </w:tc>
        <w:tc>
          <w:tcPr>
            <w:tcW w:w="6379" w:type="dxa"/>
          </w:tcPr>
          <w:p w14:paraId="72A8C3FE" w14:textId="1BFA9CF9" w:rsidR="00AA63D0" w:rsidRDefault="00AA63D0" w:rsidP="00936CE9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64AA63" wp14:editId="460CB008">
                  <wp:extent cx="4107815" cy="5940425"/>
                  <wp:effectExtent l="0" t="0" r="6985" b="317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815" cy="594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095" w14:paraId="3ED9A271" w14:textId="77777777" w:rsidTr="002E7BE2">
        <w:tc>
          <w:tcPr>
            <w:tcW w:w="8500" w:type="dxa"/>
          </w:tcPr>
          <w:p w14:paraId="053745FD" w14:textId="7DA90C91" w:rsidR="00231095" w:rsidRPr="00231095" w:rsidRDefault="00231095" w:rsidP="00DF7AEC">
            <w:pPr>
              <w:spacing w:line="256" w:lineRule="auto"/>
              <w:jc w:val="both"/>
              <w:rPr>
                <w:rFonts w:ascii="Calibri" w:eastAsia="Calibri" w:hAnsi="Calibri" w:cs="Arial"/>
              </w:rPr>
            </w:pPr>
            <w:r w:rsidRPr="00231095">
              <w:rPr>
                <w:rFonts w:ascii="Calibri" w:eastAsia="Calibri" w:hAnsi="Calibri" w:cs="Arial"/>
              </w:rPr>
              <w:lastRenderedPageBreak/>
              <w:t>приказанному Шариатом в каждом из этих состояний, достигнет счастья в этой и Будущей жизни.</w:t>
            </w:r>
          </w:p>
          <w:p w14:paraId="33CA65F4" w14:textId="3484B894" w:rsidR="00231095" w:rsidRPr="00AA63D0" w:rsidRDefault="00231095" w:rsidP="00DF7AEC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  <w:r w:rsidRPr="00DF7AEC">
              <w:rPr>
                <w:rFonts w:ascii="Calibri" w:eastAsia="Calibri" w:hAnsi="Calibri" w:cs="Arial"/>
              </w:rPr>
              <w:t>***</w:t>
            </w:r>
          </w:p>
        </w:tc>
        <w:tc>
          <w:tcPr>
            <w:tcW w:w="6379" w:type="dxa"/>
          </w:tcPr>
          <w:p w14:paraId="76B5FDE1" w14:textId="4394E1A8" w:rsidR="00231095" w:rsidRDefault="00231095" w:rsidP="00936CE9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1D148" wp14:editId="77E69C88">
                  <wp:extent cx="4273550" cy="5041265"/>
                  <wp:effectExtent l="0" t="0" r="0" b="698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04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AEC" w14:paraId="694E6DA4" w14:textId="77777777" w:rsidTr="002E7BE2">
        <w:tc>
          <w:tcPr>
            <w:tcW w:w="8500" w:type="dxa"/>
          </w:tcPr>
          <w:p w14:paraId="5B027799" w14:textId="77777777" w:rsidR="00DF7AEC" w:rsidRPr="00DF7AEC" w:rsidRDefault="00DF7AEC" w:rsidP="00DF7AE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DF7AEC">
              <w:rPr>
                <w:rFonts w:ascii="Calibri" w:eastAsia="Calibri" w:hAnsi="Calibri" w:cs="Arial"/>
                <w:b/>
                <w:bCs/>
              </w:rPr>
              <w:lastRenderedPageBreak/>
              <w:t>Сказал автор, да смилуется над ним Аллах:</w:t>
            </w:r>
          </w:p>
          <w:p w14:paraId="08B312AF" w14:textId="77777777" w:rsidR="00DF7AEC" w:rsidRPr="00DF7AEC" w:rsidRDefault="00DF7AEC" w:rsidP="00DF7AE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DF7AEC">
              <w:rPr>
                <w:rFonts w:ascii="Calibri" w:eastAsia="Calibri" w:hAnsi="Calibri" w:cs="Arial"/>
                <w:b/>
                <w:bCs/>
                <w:i/>
                <w:iCs/>
              </w:rPr>
              <w:t>Знай, да приведет тебя Аллах к подчинению Ему, что религия единобожия (аль-</w:t>
            </w:r>
            <w:proofErr w:type="spellStart"/>
            <w:r w:rsidRPr="00DF7AEC">
              <w:rPr>
                <w:rFonts w:ascii="Calibri" w:eastAsia="Calibri" w:hAnsi="Calibri" w:cs="Arial"/>
                <w:b/>
                <w:bCs/>
                <w:i/>
                <w:iCs/>
              </w:rPr>
              <w:t>ханифия</w:t>
            </w:r>
            <w:proofErr w:type="spellEnd"/>
            <w:r w:rsidRPr="00DF7AEC">
              <w:rPr>
                <w:rFonts w:ascii="Calibri" w:eastAsia="Calibri" w:hAnsi="Calibri" w:cs="Arial"/>
                <w:b/>
                <w:bCs/>
                <w:i/>
                <w:iCs/>
              </w:rPr>
              <w:t>) нации Ибрахима заключается в том, чтобы ты поклонялся одному Аллаху, очищая перед Ним религию</w:t>
            </w:r>
            <w:bookmarkStart w:id="1" w:name="_Hlk105664176"/>
            <w:r w:rsidRPr="00DF7AEC">
              <w:rPr>
                <w:rFonts w:ascii="Calibri" w:eastAsia="Calibri" w:hAnsi="Calibri" w:cs="Arial"/>
                <w:b/>
                <w:bCs/>
                <w:i/>
                <w:iCs/>
              </w:rPr>
              <w:t>. Это приказал Аллах всем людям, и ради этого Он их сотворил</w:t>
            </w:r>
            <w:bookmarkEnd w:id="1"/>
            <w:r w:rsidRPr="00DF7AEC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, как сказал Всевышний: </w:t>
            </w:r>
            <w:r w:rsidRPr="00DF7AEC">
              <w:rPr>
                <w:rFonts w:ascii="Calibri" w:eastAsia="Calibri" w:hAnsi="Calibri" w:cs="Arial"/>
                <w:b/>
                <w:bCs/>
              </w:rPr>
              <w:t>«Я сотворил джиннов и людей только для того, чтобы они поклонялись Мне»</w:t>
            </w:r>
            <w:r w:rsidRPr="00DF7AEC">
              <w:rPr>
                <w:rFonts w:ascii="Calibri" w:eastAsia="Calibri" w:hAnsi="Calibri" w:cs="Arial"/>
              </w:rPr>
              <w:t xml:space="preserve"> (сура </w:t>
            </w:r>
            <w:r w:rsidRPr="00DF7AEC">
              <w:rPr>
                <w:rFonts w:ascii="Calibri" w:eastAsia="Calibri" w:hAnsi="Calibri" w:cs="Arial"/>
                <w:i/>
                <w:iCs/>
              </w:rPr>
              <w:t>«Рассеивающие»</w:t>
            </w:r>
            <w:r w:rsidRPr="00DF7AEC">
              <w:rPr>
                <w:rFonts w:ascii="Calibri" w:eastAsia="Calibri" w:hAnsi="Calibri" w:cs="Arial"/>
              </w:rPr>
              <w:t>, аят 56).</w:t>
            </w:r>
          </w:p>
          <w:p w14:paraId="58E07ED7" w14:textId="77777777" w:rsidR="00DF7AEC" w:rsidRPr="00DF7AEC" w:rsidRDefault="00DF7AEC" w:rsidP="00DF7AEC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</w:rPr>
            </w:pPr>
            <w:r w:rsidRPr="00DF7AEC">
              <w:rPr>
                <w:rFonts w:ascii="Calibri" w:eastAsia="Calibri" w:hAnsi="Calibri" w:cs="Arial"/>
              </w:rPr>
              <w:t>***</w:t>
            </w:r>
          </w:p>
          <w:p w14:paraId="63527276" w14:textId="77777777" w:rsidR="00DF7AEC" w:rsidRPr="00231095" w:rsidRDefault="00DF7AEC" w:rsidP="00DF7AEC">
            <w:pPr>
              <w:spacing w:line="256" w:lineRule="auto"/>
              <w:jc w:val="both"/>
              <w:rPr>
                <w:rFonts w:ascii="Calibri" w:eastAsia="Calibri" w:hAnsi="Calibri" w:cs="Arial"/>
              </w:rPr>
            </w:pPr>
          </w:p>
        </w:tc>
        <w:tc>
          <w:tcPr>
            <w:tcW w:w="6379" w:type="dxa"/>
          </w:tcPr>
          <w:p w14:paraId="6CFE0D3A" w14:textId="7DC35293" w:rsidR="00DF7AEC" w:rsidRDefault="008D3F10" w:rsidP="00936CE9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3D99F" wp14:editId="4B008B4B">
                  <wp:extent cx="3913505" cy="524510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505" cy="524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AEC" w14:paraId="2C894D96" w14:textId="77777777" w:rsidTr="002E7BE2">
        <w:tc>
          <w:tcPr>
            <w:tcW w:w="8500" w:type="dxa"/>
          </w:tcPr>
          <w:p w14:paraId="0B48A7CC" w14:textId="1B08D323" w:rsidR="00004D2F" w:rsidRPr="00004D2F" w:rsidRDefault="00004D2F" w:rsidP="00004D2F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bookmarkStart w:id="2" w:name="_Hlk105668371"/>
            <w:r w:rsidRPr="00004D2F">
              <w:rPr>
                <w:rFonts w:ascii="Calibri" w:eastAsia="Calibri" w:hAnsi="Calibri" w:cs="Arial"/>
                <w:b/>
                <w:bCs/>
              </w:rPr>
              <w:lastRenderedPageBreak/>
              <w:t>Сказал комментатор, да окажет ему содействие Аллах:</w:t>
            </w:r>
            <w:bookmarkEnd w:id="2"/>
          </w:p>
          <w:p w14:paraId="7D5A008B" w14:textId="77777777" w:rsidR="00004D2F" w:rsidRPr="00004D2F" w:rsidRDefault="00004D2F" w:rsidP="00004D2F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004D2F">
              <w:rPr>
                <w:rFonts w:ascii="Calibri" w:eastAsia="Calibri" w:hAnsi="Calibri" w:cs="Arial"/>
              </w:rPr>
              <w:t xml:space="preserve">Автор, да смилуется над ним Аллах, упомянул </w:t>
            </w:r>
            <w:r w:rsidRPr="00004D2F">
              <w:rPr>
                <w:rFonts w:ascii="Calibri" w:eastAsia="Calibri" w:hAnsi="Calibri" w:cs="Arial"/>
                <w:b/>
                <w:bCs/>
                <w:i/>
                <w:iCs/>
              </w:rPr>
              <w:t>религию единобожия (аль-</w:t>
            </w:r>
            <w:proofErr w:type="spellStart"/>
            <w:r w:rsidRPr="00004D2F">
              <w:rPr>
                <w:rFonts w:ascii="Calibri" w:eastAsia="Calibri" w:hAnsi="Calibri" w:cs="Arial"/>
                <w:b/>
                <w:bCs/>
                <w:i/>
                <w:iCs/>
              </w:rPr>
              <w:t>ханифию</w:t>
            </w:r>
            <w:proofErr w:type="spellEnd"/>
            <w:r w:rsidRPr="00004D2F">
              <w:rPr>
                <w:rFonts w:ascii="Calibri" w:eastAsia="Calibri" w:hAnsi="Calibri" w:cs="Arial"/>
                <w:b/>
                <w:bCs/>
                <w:i/>
                <w:iCs/>
              </w:rPr>
              <w:t>) нации Ибрахима</w:t>
            </w:r>
            <w:r w:rsidRPr="00004D2F">
              <w:rPr>
                <w:rFonts w:ascii="Calibri" w:eastAsia="Calibri" w:hAnsi="Calibri" w:cs="Arial"/>
              </w:rPr>
              <w:t xml:space="preserve">, да пребудут над ним благословения и мир, разъяснив ее суть словами, включающими в себя то, что под этим имеет в виду Шариат. </w:t>
            </w:r>
            <w:r w:rsidRPr="00004D2F">
              <w:rPr>
                <w:rFonts w:ascii="Calibri" w:eastAsia="Calibri" w:hAnsi="Calibri" w:cs="Arial"/>
                <w:b/>
                <w:bCs/>
              </w:rPr>
              <w:t>Аль-</w:t>
            </w:r>
            <w:proofErr w:type="spellStart"/>
            <w:r w:rsidRPr="00004D2F">
              <w:rPr>
                <w:rFonts w:ascii="Calibri" w:eastAsia="Calibri" w:hAnsi="Calibri" w:cs="Arial"/>
                <w:b/>
                <w:bCs/>
              </w:rPr>
              <w:t>Ханифия</w:t>
            </w:r>
            <w:proofErr w:type="spellEnd"/>
            <w:r w:rsidRPr="00004D2F">
              <w:rPr>
                <w:rFonts w:ascii="Calibri" w:eastAsia="Calibri" w:hAnsi="Calibri" w:cs="Arial"/>
                <w:b/>
                <w:bCs/>
              </w:rPr>
              <w:t xml:space="preserve"> в Шариате имеет два значения:</w:t>
            </w:r>
          </w:p>
          <w:p w14:paraId="00D3C09F" w14:textId="77777777" w:rsidR="00004D2F" w:rsidRPr="00004D2F" w:rsidRDefault="00004D2F" w:rsidP="00004D2F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004D2F">
              <w:rPr>
                <w:rFonts w:ascii="Calibri" w:eastAsia="Calibri" w:hAnsi="Calibri" w:cs="Arial"/>
                <w:b/>
                <w:bCs/>
              </w:rPr>
              <w:t xml:space="preserve">Первое из них </w:t>
            </w:r>
            <w:r w:rsidRPr="00004D2F">
              <w:rPr>
                <w:rFonts w:ascii="Calibri" w:eastAsia="Calibri" w:hAnsi="Calibri" w:cs="Arial"/>
              </w:rPr>
              <w:t>общее, и это — Ислам.</w:t>
            </w:r>
          </w:p>
          <w:p w14:paraId="56914B6F" w14:textId="77777777" w:rsidR="00004D2F" w:rsidRPr="00004D2F" w:rsidRDefault="00004D2F" w:rsidP="00004D2F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004D2F">
              <w:rPr>
                <w:rFonts w:ascii="Calibri" w:eastAsia="Calibri" w:hAnsi="Calibri" w:cs="Arial"/>
                <w:b/>
                <w:bCs/>
              </w:rPr>
              <w:t>Второе</w:t>
            </w:r>
            <w:r w:rsidRPr="00004D2F">
              <w:rPr>
                <w:rFonts w:ascii="Calibri" w:eastAsia="Calibri" w:hAnsi="Calibri" w:cs="Arial"/>
              </w:rPr>
              <w:t xml:space="preserve"> — частное, и это приближение к Аллаху посредством единобожия, и с этим неизбежно связано отвращение от всего, кроме Него посредством непричастности к многобожию.</w:t>
            </w:r>
          </w:p>
          <w:p w14:paraId="1F07B998" w14:textId="77777777" w:rsidR="00004D2F" w:rsidRPr="00004D2F" w:rsidRDefault="00004D2F" w:rsidP="00004D2F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004D2F">
              <w:rPr>
                <w:rFonts w:ascii="Calibri" w:eastAsia="Calibri" w:hAnsi="Calibri" w:cs="Arial"/>
              </w:rPr>
              <w:t xml:space="preserve">Упомянутое в словах автора: </w:t>
            </w:r>
            <w:r w:rsidRPr="00004D2F">
              <w:rPr>
                <w:rFonts w:ascii="Calibri" w:eastAsia="Calibri" w:hAnsi="Calibri" w:cs="Arial"/>
                <w:b/>
                <w:bCs/>
                <w:i/>
                <w:iCs/>
              </w:rPr>
              <w:t>«…заключается в том, чтобы ты поклонялся одному Аллаху, очищая перед Ним религию»</w:t>
            </w:r>
            <w:r w:rsidRPr="00004D2F">
              <w:rPr>
                <w:rFonts w:ascii="Calibri" w:eastAsia="Calibri" w:hAnsi="Calibri" w:cs="Arial"/>
              </w:rPr>
              <w:t xml:space="preserve"> — это цель аль-</w:t>
            </w:r>
            <w:proofErr w:type="spellStart"/>
            <w:r w:rsidRPr="00004D2F">
              <w:rPr>
                <w:rFonts w:ascii="Calibri" w:eastAsia="Calibri" w:hAnsi="Calibri" w:cs="Arial"/>
              </w:rPr>
              <w:t>ханифии</w:t>
            </w:r>
            <w:proofErr w:type="spellEnd"/>
            <w:r w:rsidRPr="00004D2F">
              <w:rPr>
                <w:rFonts w:ascii="Calibri" w:eastAsia="Calibri" w:hAnsi="Calibri" w:cs="Arial"/>
              </w:rPr>
              <w:t xml:space="preserve"> и истинное описание ее сути, включающее в себя оба ее значения.</w:t>
            </w:r>
          </w:p>
          <w:p w14:paraId="0667BA1D" w14:textId="77777777" w:rsidR="00004D2F" w:rsidRPr="00004D2F" w:rsidRDefault="00004D2F" w:rsidP="00004D2F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004D2F">
              <w:rPr>
                <w:rFonts w:ascii="Calibri" w:eastAsia="Calibri" w:hAnsi="Calibri" w:cs="Arial"/>
              </w:rPr>
              <w:t xml:space="preserve">Это религия всех пророков, а не только Ибрахима, да пребудут над ним благословения и мир. Этот и другие авторы отнесли эту религию к нему, следуя тому, что сказано в Коране. </w:t>
            </w:r>
            <w:r w:rsidRPr="00004D2F">
              <w:rPr>
                <w:rFonts w:ascii="Calibri" w:eastAsia="Calibri" w:hAnsi="Calibri" w:cs="Arial"/>
                <w:b/>
                <w:bCs/>
              </w:rPr>
              <w:t>Есть две причины, по которым эта религия отнесена к нему:</w:t>
            </w:r>
          </w:p>
          <w:p w14:paraId="545B9F5C" w14:textId="77777777" w:rsidR="00004D2F" w:rsidRPr="00004D2F" w:rsidRDefault="00004D2F" w:rsidP="00004D2F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004D2F">
              <w:rPr>
                <w:rFonts w:ascii="Calibri" w:eastAsia="Calibri" w:hAnsi="Calibri" w:cs="Arial"/>
                <w:b/>
                <w:bCs/>
              </w:rPr>
              <w:t xml:space="preserve">Первая из них </w:t>
            </w:r>
            <w:r w:rsidRPr="00004D2F">
              <w:rPr>
                <w:rFonts w:ascii="Calibri" w:eastAsia="Calibri" w:hAnsi="Calibri" w:cs="Arial"/>
              </w:rPr>
              <w:t>заключается в том, что люди, к которым был послан наш Пророк, да благословит его Аллах и приветствует, признавали Ибрахима и причисляли себя к нему, считая его своим предком и утверждая, что они следуют его религии. Поэтому, для того чтобы побудить их последовать этой религии и признать единство Аллаха, не придавая Ему сотоварищей, было более подходящим отнести эту религию к Ибрахиму, а не к другому пророку.</w:t>
            </w:r>
          </w:p>
          <w:p w14:paraId="59FD686F" w14:textId="77777777" w:rsidR="00004D2F" w:rsidRPr="00004D2F" w:rsidRDefault="00004D2F" w:rsidP="00004D2F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004D2F">
              <w:rPr>
                <w:rFonts w:ascii="Calibri" w:eastAsia="Calibri" w:hAnsi="Calibri" w:cs="Arial"/>
                <w:b/>
                <w:bCs/>
              </w:rPr>
              <w:t>Другая причина</w:t>
            </w:r>
            <w:r w:rsidRPr="00004D2F">
              <w:rPr>
                <w:rFonts w:ascii="Calibri" w:eastAsia="Calibri" w:hAnsi="Calibri" w:cs="Arial"/>
              </w:rPr>
              <w:t xml:space="preserve"> заключалась в том, что Аллах сделал Ибрахима, мир ему, имамом для тех пророков, которые будут после него, в отличие от тех, кто был до него. Ни одного из них Аллах не делал имамом для тех пророков, которые будут после него. Об этой причине сказал Ибн Джарир в своем </w:t>
            </w:r>
            <w:proofErr w:type="spellStart"/>
            <w:r w:rsidRPr="00004D2F">
              <w:rPr>
                <w:rFonts w:ascii="Calibri" w:eastAsia="Calibri" w:hAnsi="Calibri" w:cs="Arial"/>
                <w:i/>
                <w:iCs/>
              </w:rPr>
              <w:t>Тафсире</w:t>
            </w:r>
            <w:proofErr w:type="spellEnd"/>
            <w:r w:rsidRPr="00004D2F">
              <w:rPr>
                <w:rFonts w:ascii="Calibri" w:eastAsia="Calibri" w:hAnsi="Calibri" w:cs="Arial"/>
              </w:rPr>
              <w:t>.</w:t>
            </w:r>
          </w:p>
          <w:p w14:paraId="699C4642" w14:textId="74281DDF" w:rsidR="00004D2F" w:rsidRDefault="00004D2F" w:rsidP="00004D2F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004D2F">
              <w:rPr>
                <w:rFonts w:ascii="Calibri" w:eastAsia="Calibri" w:hAnsi="Calibri" w:cs="Arial"/>
              </w:rPr>
              <w:t>Всем людям приказано поклоняться Аллаху, что представляет собой цель аль-</w:t>
            </w:r>
            <w:proofErr w:type="spellStart"/>
            <w:r w:rsidRPr="00004D2F">
              <w:rPr>
                <w:rFonts w:ascii="Calibri" w:eastAsia="Calibri" w:hAnsi="Calibri" w:cs="Arial"/>
              </w:rPr>
              <w:t>ханифии</w:t>
            </w:r>
            <w:proofErr w:type="spellEnd"/>
            <w:r w:rsidRPr="00004D2F">
              <w:rPr>
                <w:rFonts w:ascii="Calibri" w:eastAsia="Calibri" w:hAnsi="Calibri" w:cs="Arial"/>
              </w:rPr>
              <w:t xml:space="preserve">, и ради чего они были сотворены. Доводом служат слова Всевышнего: </w:t>
            </w:r>
            <w:r w:rsidRPr="00004D2F">
              <w:rPr>
                <w:rFonts w:ascii="Calibri" w:eastAsia="Calibri" w:hAnsi="Calibri" w:cs="Arial"/>
                <w:b/>
                <w:bCs/>
              </w:rPr>
              <w:t>«Я сотворил джиннов и людей только для того, чтобы они поклонялись Мне»</w:t>
            </w:r>
            <w:r w:rsidRPr="00004D2F">
              <w:rPr>
                <w:rFonts w:ascii="Calibri" w:eastAsia="Calibri" w:hAnsi="Calibri" w:cs="Arial"/>
              </w:rPr>
              <w:t xml:space="preserve"> (сура </w:t>
            </w:r>
            <w:r w:rsidRPr="00004D2F">
              <w:rPr>
                <w:rFonts w:ascii="Calibri" w:eastAsia="Calibri" w:hAnsi="Calibri" w:cs="Arial"/>
                <w:i/>
                <w:iCs/>
              </w:rPr>
              <w:t>«Рассеивающие»</w:t>
            </w:r>
            <w:r w:rsidRPr="00004D2F">
              <w:rPr>
                <w:rFonts w:ascii="Calibri" w:eastAsia="Calibri" w:hAnsi="Calibri" w:cs="Arial"/>
              </w:rPr>
              <w:t xml:space="preserve">, аят 56). </w:t>
            </w:r>
            <w:r w:rsidRPr="00004D2F">
              <w:rPr>
                <w:rFonts w:ascii="Calibri" w:eastAsia="Calibri" w:hAnsi="Calibri" w:cs="Arial"/>
                <w:b/>
                <w:bCs/>
              </w:rPr>
              <w:t>Аят указывает на два вопроса с двух сторон:</w:t>
            </w:r>
          </w:p>
          <w:p w14:paraId="6D25A70B" w14:textId="77777777" w:rsidR="008E0BCD" w:rsidRPr="002A5143" w:rsidRDefault="008E0BCD" w:rsidP="008E0BCD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004D2F">
              <w:rPr>
                <w:rFonts w:ascii="Calibri" w:eastAsia="Calibri" w:hAnsi="Calibri" w:cs="Arial"/>
                <w:b/>
                <w:bCs/>
              </w:rPr>
              <w:t>Во-первых</w:t>
            </w:r>
            <w:r w:rsidRPr="00004D2F">
              <w:rPr>
                <w:rFonts w:ascii="Calibri" w:eastAsia="Calibri" w:hAnsi="Calibri" w:cs="Arial"/>
              </w:rPr>
              <w:t>, ясным текстом, разъясняющим, что они сотворены для поклонения Аллаху.</w:t>
            </w:r>
          </w:p>
          <w:p w14:paraId="0667ACC7" w14:textId="21D7906C" w:rsidR="00004D2F" w:rsidRPr="008E0BCD" w:rsidRDefault="008E0BCD" w:rsidP="008E0BCD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sz w:val="28"/>
                <w:szCs w:val="28"/>
              </w:rPr>
            </w:pPr>
            <w:r w:rsidRPr="002A5143">
              <w:rPr>
                <w:rFonts w:ascii="Calibri" w:eastAsia="Calibri" w:hAnsi="Calibri" w:cs="Arial"/>
                <w:b/>
                <w:bCs/>
              </w:rPr>
              <w:t>Во-вторых</w:t>
            </w:r>
            <w:r w:rsidRPr="002A5143">
              <w:rPr>
                <w:rFonts w:ascii="Calibri" w:eastAsia="Calibri" w:hAnsi="Calibri" w:cs="Arial"/>
              </w:rPr>
              <w:t xml:space="preserve">, следствием из этих слов, разъясняющим, что людям приказано это, </w:t>
            </w:r>
          </w:p>
        </w:tc>
        <w:tc>
          <w:tcPr>
            <w:tcW w:w="6379" w:type="dxa"/>
          </w:tcPr>
          <w:p w14:paraId="525BF315" w14:textId="23C3E986" w:rsidR="00DF7AEC" w:rsidRDefault="008D3F10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E27E8A" wp14:editId="1549D4B7">
                  <wp:extent cx="4389755" cy="5323205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755" cy="532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D2F" w14:paraId="0E9C00BF" w14:textId="77777777" w:rsidTr="002E7BE2">
        <w:tc>
          <w:tcPr>
            <w:tcW w:w="8500" w:type="dxa"/>
          </w:tcPr>
          <w:p w14:paraId="67C1EAC4" w14:textId="7AF65761" w:rsidR="008E0BCD" w:rsidRPr="008E0BCD" w:rsidRDefault="008E0BCD" w:rsidP="008E0BCD">
            <w:pPr>
              <w:spacing w:line="256" w:lineRule="auto"/>
              <w:jc w:val="both"/>
              <w:rPr>
                <w:rFonts w:ascii="Calibri" w:eastAsia="Calibri" w:hAnsi="Calibri" w:cs="Arial"/>
                <w:sz w:val="28"/>
                <w:szCs w:val="28"/>
              </w:rPr>
            </w:pPr>
            <w:r w:rsidRPr="002A5143">
              <w:rPr>
                <w:rFonts w:ascii="Calibri" w:eastAsia="Calibri" w:hAnsi="Calibri" w:cs="Arial"/>
              </w:rPr>
              <w:lastRenderedPageBreak/>
              <w:t>раз они сотворены по этой причине</w:t>
            </w:r>
            <w:r w:rsidRPr="002A5143">
              <w:rPr>
                <w:rFonts w:ascii="Calibri" w:eastAsia="Calibri" w:hAnsi="Calibri" w:cs="Arial"/>
                <w:sz w:val="28"/>
                <w:szCs w:val="28"/>
              </w:rPr>
              <w:t>.</w:t>
            </w:r>
          </w:p>
          <w:p w14:paraId="72EF9D57" w14:textId="65CC400C" w:rsidR="002A5143" w:rsidRPr="002A5143" w:rsidRDefault="002A5143" w:rsidP="002A5143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2A5143">
              <w:rPr>
                <w:rFonts w:ascii="Calibri" w:eastAsia="Calibri" w:hAnsi="Calibri" w:cs="Arial"/>
              </w:rPr>
              <w:t xml:space="preserve">Согласно более правильному мнению слово «люди» (ан-нас) включает в себя как мир людей, так и мир джиннов. Автор имел в виду оба эти мира, говоря: </w:t>
            </w:r>
            <w:r w:rsidRPr="002A5143">
              <w:rPr>
                <w:rFonts w:ascii="Calibri" w:eastAsia="Calibri" w:hAnsi="Calibri" w:cs="Arial"/>
                <w:b/>
                <w:bCs/>
                <w:i/>
                <w:iCs/>
              </w:rPr>
              <w:t>«Это приказал Аллах всем людям, и ради этого Он их сотворил»</w:t>
            </w:r>
            <w:r w:rsidRPr="002A5143">
              <w:rPr>
                <w:rFonts w:ascii="Calibri" w:eastAsia="Calibri" w:hAnsi="Calibri" w:cs="Arial"/>
              </w:rPr>
              <w:t>. Принимая во внимание это уточнение, становится понятным каким образом аят указывает на оба вопроса вместе: на повеление делать это и сотворение ради этого.</w:t>
            </w:r>
          </w:p>
          <w:p w14:paraId="6D740851" w14:textId="77777777" w:rsidR="002A5143" w:rsidRPr="002A5143" w:rsidRDefault="002A5143" w:rsidP="002A5143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2A5143">
              <w:rPr>
                <w:rFonts w:ascii="Calibri" w:eastAsia="Calibri" w:hAnsi="Calibri" w:cs="Arial"/>
              </w:rPr>
              <w:t>Повеление понимается как следствие из слов, а сотворение понимается из самих слов.</w:t>
            </w:r>
          </w:p>
          <w:p w14:paraId="176FF30E" w14:textId="77777777" w:rsidR="002A5143" w:rsidRPr="002A5143" w:rsidRDefault="002A5143" w:rsidP="002A5143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2A5143">
              <w:rPr>
                <w:rFonts w:ascii="Calibri" w:eastAsia="Calibri" w:hAnsi="Calibri" w:cs="Arial"/>
              </w:rPr>
              <w:t>Относительно того, что люди сотворены ради поклонения и оно приказано им, существует единодушное мнение, и не отрицает этого никто из числа проявляющих покорность перед Аллахом посредством религии Ислам. Все мусульмане согласны что мудрость сотворения джиннов и людей заключается в их поклонении Аллаху, и что им это приказано.</w:t>
            </w:r>
          </w:p>
          <w:p w14:paraId="3CCC1BA8" w14:textId="77777777" w:rsidR="002A5143" w:rsidRPr="002A5143" w:rsidRDefault="002A5143" w:rsidP="002A5143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</w:rPr>
            </w:pPr>
            <w:r w:rsidRPr="002A5143">
              <w:rPr>
                <w:rFonts w:ascii="Calibri" w:eastAsia="Calibri" w:hAnsi="Calibri" w:cs="Arial"/>
              </w:rPr>
              <w:t>***</w:t>
            </w:r>
          </w:p>
          <w:p w14:paraId="3EBDFCA4" w14:textId="77777777" w:rsidR="00004D2F" w:rsidRPr="00004D2F" w:rsidRDefault="00004D2F" w:rsidP="00004D2F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</w:p>
        </w:tc>
        <w:tc>
          <w:tcPr>
            <w:tcW w:w="6379" w:type="dxa"/>
          </w:tcPr>
          <w:p w14:paraId="1991EF74" w14:textId="227215BD" w:rsidR="00004D2F" w:rsidRDefault="008D3F10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B8BB25" wp14:editId="29698305">
                  <wp:extent cx="4399280" cy="5174615"/>
                  <wp:effectExtent l="0" t="0" r="127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280" cy="517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3AD7" w14:paraId="14857052" w14:textId="77777777" w:rsidTr="002E7BE2">
        <w:tc>
          <w:tcPr>
            <w:tcW w:w="8500" w:type="dxa"/>
          </w:tcPr>
          <w:p w14:paraId="73B6CD91" w14:textId="77777777" w:rsidR="00033AD7" w:rsidRPr="00033AD7" w:rsidRDefault="00033AD7" w:rsidP="00033A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033AD7">
              <w:rPr>
                <w:rFonts w:ascii="Calibri" w:eastAsia="Calibri" w:hAnsi="Calibri" w:cs="Arial"/>
                <w:b/>
                <w:bCs/>
              </w:rPr>
              <w:lastRenderedPageBreak/>
              <w:t>Автор, да смилуется над ним Аллах, сказал:</w:t>
            </w:r>
          </w:p>
          <w:p w14:paraId="46F934ED" w14:textId="77777777" w:rsidR="00033AD7" w:rsidRPr="00033AD7" w:rsidRDefault="00033AD7" w:rsidP="00033A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033AD7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Если ты узнал, что Аллах сотворил тебя для поклонения Ему, то знай, что поклонение </w:t>
            </w:r>
            <w:bookmarkStart w:id="3" w:name="_Hlk105668673"/>
            <w:r w:rsidRPr="00033AD7">
              <w:rPr>
                <w:rFonts w:ascii="Calibri" w:eastAsia="Calibri" w:hAnsi="Calibri" w:cs="Arial"/>
                <w:b/>
                <w:bCs/>
                <w:i/>
                <w:iCs/>
              </w:rPr>
              <w:t>не называется поклонением без единобожия</w:t>
            </w:r>
            <w:bookmarkEnd w:id="3"/>
            <w:r w:rsidRPr="00033AD7">
              <w:rPr>
                <w:rFonts w:ascii="Calibri" w:eastAsia="Calibri" w:hAnsi="Calibri" w:cs="Arial"/>
                <w:b/>
                <w:bCs/>
                <w:i/>
                <w:iCs/>
              </w:rPr>
              <w:t>, так же как намаз не называется намазом без очищения, и, если многобожие попадет в поклонение, оно испортит его, так же как осквернение портит очищение.</w:t>
            </w:r>
          </w:p>
          <w:p w14:paraId="61704EAC" w14:textId="77777777" w:rsidR="00033AD7" w:rsidRPr="00033AD7" w:rsidRDefault="00033AD7" w:rsidP="00033A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033AD7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Если ты узнал, что многобожие, смешавшись с поклонением, портит его и делает недействительными деяния, так что совершивший его окажется навечно в огне, то ты понял, что тебе следует изучить этот вопрос, и возможно Аллах избавит тебя от попадания в эту сеть — приобщение сотоварищей к Аллаху, о котором Всевышний Аллах сказал: </w:t>
            </w:r>
            <w:bookmarkStart w:id="4" w:name="_Hlk105795411"/>
            <w:r w:rsidRPr="00033AD7">
              <w:rPr>
                <w:rFonts w:ascii="Calibri" w:eastAsia="Calibri" w:hAnsi="Calibri" w:cs="Arial"/>
                <w:b/>
                <w:bCs/>
              </w:rPr>
              <w:t>«Воистину, Аллах не прощает, когда к Нему приобщают сотоварищей, но прощает все остальные грехи, кому пожелает»</w:t>
            </w:r>
            <w:r w:rsidRPr="00033AD7">
              <w:rPr>
                <w:rFonts w:ascii="Calibri" w:eastAsia="Calibri" w:hAnsi="Calibri" w:cs="Arial"/>
              </w:rPr>
              <w:t xml:space="preserve"> (сура </w:t>
            </w:r>
            <w:r w:rsidRPr="00033AD7">
              <w:rPr>
                <w:rFonts w:ascii="Calibri" w:eastAsia="Calibri" w:hAnsi="Calibri" w:cs="Arial"/>
                <w:i/>
                <w:iCs/>
              </w:rPr>
              <w:t>«Женщины»</w:t>
            </w:r>
            <w:r w:rsidRPr="00033AD7">
              <w:rPr>
                <w:rFonts w:ascii="Calibri" w:eastAsia="Calibri" w:hAnsi="Calibri" w:cs="Arial"/>
              </w:rPr>
              <w:t>, аят 48)</w:t>
            </w:r>
            <w:bookmarkEnd w:id="4"/>
            <w:r w:rsidRPr="00033AD7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. Этого можно достигнуть, узнав </w:t>
            </w:r>
            <w:bookmarkStart w:id="5" w:name="_Hlk105796155"/>
            <w:r w:rsidRPr="00033AD7">
              <w:rPr>
                <w:rFonts w:ascii="Calibri" w:eastAsia="Calibri" w:hAnsi="Calibri" w:cs="Arial"/>
                <w:b/>
                <w:bCs/>
                <w:i/>
                <w:iCs/>
              </w:rPr>
              <w:t>четыре правила, которые Всевышний Аллах упомянул в Своем Писании</w:t>
            </w:r>
            <w:bookmarkEnd w:id="5"/>
            <w:r w:rsidRPr="00033AD7">
              <w:rPr>
                <w:rFonts w:ascii="Calibri" w:eastAsia="Calibri" w:hAnsi="Calibri" w:cs="Arial"/>
                <w:b/>
                <w:bCs/>
                <w:i/>
                <w:iCs/>
              </w:rPr>
              <w:t>.</w:t>
            </w:r>
          </w:p>
          <w:p w14:paraId="2C870FE0" w14:textId="77777777" w:rsidR="00033AD7" w:rsidRPr="00033AD7" w:rsidRDefault="00033AD7" w:rsidP="00033AD7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</w:rPr>
            </w:pPr>
            <w:r w:rsidRPr="00033AD7">
              <w:rPr>
                <w:rFonts w:ascii="Calibri" w:eastAsia="Calibri" w:hAnsi="Calibri" w:cs="Arial"/>
              </w:rPr>
              <w:t>***</w:t>
            </w:r>
          </w:p>
          <w:p w14:paraId="74D0777D" w14:textId="77777777" w:rsidR="00033AD7" w:rsidRPr="00004D2F" w:rsidRDefault="00033AD7" w:rsidP="002A5143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</w:p>
        </w:tc>
        <w:tc>
          <w:tcPr>
            <w:tcW w:w="6379" w:type="dxa"/>
          </w:tcPr>
          <w:p w14:paraId="7C84FA5B" w14:textId="439AC3AA" w:rsidR="00033AD7" w:rsidRDefault="00033AD7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5126C7" wp14:editId="7B4967D9">
                  <wp:extent cx="4273550" cy="5610225"/>
                  <wp:effectExtent l="0" t="0" r="0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61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3AD7" w14:paraId="22D412F1" w14:textId="77777777" w:rsidTr="002E7BE2">
        <w:tc>
          <w:tcPr>
            <w:tcW w:w="8500" w:type="dxa"/>
          </w:tcPr>
          <w:p w14:paraId="01ABDE91" w14:textId="77777777" w:rsidR="007D23CC" w:rsidRPr="007D23CC" w:rsidRDefault="007D23CC" w:rsidP="007D23C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bookmarkStart w:id="6" w:name="_Hlk105806026"/>
            <w:r w:rsidRPr="007D23CC">
              <w:rPr>
                <w:rFonts w:ascii="Calibri" w:eastAsia="Calibri" w:hAnsi="Calibri" w:cs="Arial"/>
                <w:b/>
                <w:bCs/>
              </w:rPr>
              <w:lastRenderedPageBreak/>
              <w:t>Сказал комментатор, да окажет ему содействие Аллах:</w:t>
            </w:r>
          </w:p>
          <w:bookmarkEnd w:id="6"/>
          <w:p w14:paraId="39861D38" w14:textId="77777777" w:rsidR="007D23CC" w:rsidRPr="007D23CC" w:rsidRDefault="007D23CC" w:rsidP="007D23C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7D23CC">
              <w:rPr>
                <w:rFonts w:ascii="Calibri" w:eastAsia="Calibri" w:hAnsi="Calibri" w:cs="Arial"/>
              </w:rPr>
              <w:t xml:space="preserve">После того, как автор, да смилуется над ним Аллах, доказал, что мудрость нашего сотворения заключается в поклонении Аллаху — факт, с которым согласны все мусульмане — он разъяснил, что поклонение </w:t>
            </w:r>
            <w:r w:rsidRPr="007D23CC">
              <w:rPr>
                <w:rFonts w:ascii="Calibri" w:eastAsia="Calibri" w:hAnsi="Calibri" w:cs="Arial"/>
                <w:b/>
                <w:bCs/>
                <w:i/>
                <w:iCs/>
              </w:rPr>
              <w:t>«не называется поклонением без единобожия»</w:t>
            </w:r>
            <w:r w:rsidRPr="007D23CC">
              <w:rPr>
                <w:rFonts w:ascii="Calibri" w:eastAsia="Calibri" w:hAnsi="Calibri" w:cs="Arial"/>
              </w:rPr>
              <w:t>. Если же кто-то станет утверждать, что он поклоняется Аллаху, не признавая при этом Его единство, то его поклонение не считается поклонением, и его утверждение ложно.</w:t>
            </w:r>
          </w:p>
          <w:p w14:paraId="691BBE31" w14:textId="77777777" w:rsidR="007D23CC" w:rsidRPr="007D23CC" w:rsidRDefault="007D23CC" w:rsidP="007D23C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7D23CC">
              <w:rPr>
                <w:rFonts w:ascii="Calibri" w:eastAsia="Calibri" w:hAnsi="Calibri" w:cs="Arial"/>
                <w:b/>
                <w:bCs/>
              </w:rPr>
              <w:t>В Шариате поклонение Аллаху имеет два значения:</w:t>
            </w:r>
          </w:p>
          <w:p w14:paraId="685C4E44" w14:textId="77777777" w:rsidR="007D23CC" w:rsidRPr="007D23CC" w:rsidRDefault="007D23CC" w:rsidP="007D23C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7D23CC">
              <w:rPr>
                <w:rFonts w:ascii="Calibri" w:eastAsia="Calibri" w:hAnsi="Calibri" w:cs="Arial"/>
                <w:b/>
                <w:bCs/>
              </w:rPr>
              <w:t>Первое из них</w:t>
            </w:r>
            <w:r w:rsidRPr="007D23CC">
              <w:rPr>
                <w:rFonts w:ascii="Calibri" w:eastAsia="Calibri" w:hAnsi="Calibri" w:cs="Arial"/>
              </w:rPr>
              <w:t xml:space="preserve"> общее, и это признание единства Аллаха в Его правах.</w:t>
            </w:r>
          </w:p>
          <w:p w14:paraId="38337932" w14:textId="77777777" w:rsidR="007D23CC" w:rsidRPr="007D23CC" w:rsidRDefault="007D23CC" w:rsidP="007D23C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7D23CC">
              <w:rPr>
                <w:rFonts w:ascii="Calibri" w:eastAsia="Calibri" w:hAnsi="Calibri" w:cs="Arial"/>
              </w:rPr>
              <w:t>Права Аллаха бывают двух видов: право в познании и подтверждении и право в желании и обращении.</w:t>
            </w:r>
          </w:p>
          <w:p w14:paraId="29BD3B9F" w14:textId="77777777" w:rsidR="007D23CC" w:rsidRPr="007D23CC" w:rsidRDefault="007D23CC" w:rsidP="007D23C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7D23CC">
              <w:rPr>
                <w:rFonts w:ascii="Calibri" w:eastAsia="Calibri" w:hAnsi="Calibri" w:cs="Arial"/>
              </w:rPr>
              <w:t>Из двух этих прав исходит факт того, что необходимо признавать единство Аллаха в трех видах: единство в господстве, единство в божественности и единство в именах и атрибутах.</w:t>
            </w:r>
          </w:p>
          <w:p w14:paraId="5BA50F0A" w14:textId="77777777" w:rsidR="007D23CC" w:rsidRPr="007D23CC" w:rsidRDefault="007D23CC" w:rsidP="007D23C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7D23CC">
              <w:rPr>
                <w:rFonts w:ascii="Calibri" w:eastAsia="Calibri" w:hAnsi="Calibri" w:cs="Arial"/>
                <w:b/>
                <w:bCs/>
              </w:rPr>
              <w:t>Другое значение</w:t>
            </w:r>
            <w:r w:rsidRPr="007D23CC">
              <w:rPr>
                <w:rFonts w:ascii="Calibri" w:eastAsia="Calibri" w:hAnsi="Calibri" w:cs="Arial"/>
              </w:rPr>
              <w:t xml:space="preserve"> частное, и это признание единства Аллаха в праве на поклонение.</w:t>
            </w:r>
          </w:p>
          <w:p w14:paraId="663EC906" w14:textId="77777777" w:rsidR="007D23CC" w:rsidRPr="007D23CC" w:rsidRDefault="007D23CC" w:rsidP="007D23C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7D23CC">
              <w:rPr>
                <w:rFonts w:ascii="Calibri" w:eastAsia="Calibri" w:hAnsi="Calibri" w:cs="Arial"/>
              </w:rPr>
              <w:t xml:space="preserve">Поклонение и единобожие — это две великие основы, которые могут совпадать или различаться в зависимости от того, какое значение имеется в виду. </w:t>
            </w:r>
            <w:r w:rsidRPr="007D23CC">
              <w:rPr>
                <w:rFonts w:ascii="Calibri" w:eastAsia="Calibri" w:hAnsi="Calibri" w:cs="Arial"/>
                <w:b/>
                <w:bCs/>
              </w:rPr>
              <w:t>Они могут находиться в двух состояниях:</w:t>
            </w:r>
          </w:p>
          <w:p w14:paraId="11B2D595" w14:textId="77777777" w:rsidR="007D23CC" w:rsidRPr="007D23CC" w:rsidRDefault="007D23CC" w:rsidP="007D23C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7D23CC">
              <w:rPr>
                <w:rFonts w:ascii="Calibri" w:eastAsia="Calibri" w:hAnsi="Calibri" w:cs="Arial"/>
                <w:b/>
                <w:bCs/>
              </w:rPr>
              <w:t>Первое состояние</w:t>
            </w:r>
            <w:r w:rsidRPr="007D23CC">
              <w:rPr>
                <w:rFonts w:ascii="Calibri" w:eastAsia="Calibri" w:hAnsi="Calibri" w:cs="Arial"/>
              </w:rPr>
              <w:t xml:space="preserve">: их совпадение, когда имеется в виду цель приближения к Аллаху, то есть, когда целью сердца в совершении дел является приближение к Аллаху. В этом случае они объединяются в названии — и не называют их синонимами — так что каждое поклонение, посредством которого приближаются к Аллаху, является признанием Его единства, и в этом смысл слов автора: </w:t>
            </w:r>
            <w:r w:rsidRPr="007D23CC">
              <w:rPr>
                <w:rFonts w:ascii="Calibri" w:eastAsia="Calibri" w:hAnsi="Calibri" w:cs="Arial"/>
                <w:b/>
                <w:bCs/>
                <w:i/>
                <w:iCs/>
              </w:rPr>
              <w:t>«…то знай, что поклонение не называется поклонением без единобожия»</w:t>
            </w:r>
            <w:r w:rsidRPr="007D23CC">
              <w:rPr>
                <w:rFonts w:ascii="Calibri" w:eastAsia="Calibri" w:hAnsi="Calibri" w:cs="Arial"/>
              </w:rPr>
              <w:t>. Под поклонением здесь имеется в виду то поклонение, которое приказано Шариатом.</w:t>
            </w:r>
          </w:p>
          <w:p w14:paraId="7450B85D" w14:textId="004034EB" w:rsidR="00033AD7" w:rsidRPr="007D23CC" w:rsidRDefault="007D23CC" w:rsidP="007D23C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7D23CC">
              <w:rPr>
                <w:rFonts w:ascii="Calibri" w:eastAsia="Calibri" w:hAnsi="Calibri" w:cs="Arial"/>
                <w:b/>
                <w:bCs/>
              </w:rPr>
              <w:t>Второе состояние:</w:t>
            </w:r>
            <w:r w:rsidRPr="007D23CC">
              <w:rPr>
                <w:rFonts w:ascii="Calibri" w:eastAsia="Calibri" w:hAnsi="Calibri" w:cs="Arial"/>
              </w:rPr>
              <w:t xml:space="preserve"> их различение, когда имеется в виду деяния, посредством которых приближаются к Аллаху, то есть каждое из них по отдельности. В этом случае поклонение — это более общее понятие, так что все, посредством чего приближаются к Аллаху, является поклонением, и одним из видов этих деяний является единобожие, которое связано с правом Аллаха.</w:t>
            </w:r>
          </w:p>
        </w:tc>
        <w:tc>
          <w:tcPr>
            <w:tcW w:w="6379" w:type="dxa"/>
          </w:tcPr>
          <w:p w14:paraId="57BDAE49" w14:textId="16F38C5A" w:rsidR="00033AD7" w:rsidRDefault="00033AD7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5C0EDF" wp14:editId="1EB34101">
                  <wp:extent cx="4273550" cy="5674360"/>
                  <wp:effectExtent l="0" t="0" r="0" b="254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3CC" w14:paraId="63F73070" w14:textId="77777777" w:rsidTr="002E7BE2">
        <w:tc>
          <w:tcPr>
            <w:tcW w:w="8500" w:type="dxa"/>
          </w:tcPr>
          <w:p w14:paraId="2739B163" w14:textId="77777777" w:rsidR="007D23CC" w:rsidRPr="007D23CC" w:rsidRDefault="007D23CC" w:rsidP="007D23CC">
            <w:pPr>
              <w:spacing w:line="256" w:lineRule="auto"/>
              <w:ind w:firstLine="708"/>
              <w:rPr>
                <w:rFonts w:ascii="Calibri" w:eastAsia="Calibri" w:hAnsi="Calibri" w:cs="Arial"/>
              </w:rPr>
            </w:pPr>
            <w:r w:rsidRPr="007D23CC">
              <w:rPr>
                <w:rFonts w:ascii="Calibri" w:eastAsia="Calibri" w:hAnsi="Calibri" w:cs="Arial"/>
              </w:rPr>
              <w:lastRenderedPageBreak/>
              <w:t>Такова связь между единобожием и поклонением: они совпадают, когда речь идет о цели поклонения, и различаются, когда речь идет о том, посредством чего приближаются Аллаху.</w:t>
            </w:r>
          </w:p>
          <w:p w14:paraId="6B56E02E" w14:textId="77777777" w:rsidR="007D23CC" w:rsidRPr="007D23CC" w:rsidRDefault="007D23CC" w:rsidP="007D23CC">
            <w:pPr>
              <w:spacing w:line="256" w:lineRule="auto"/>
              <w:ind w:firstLine="708"/>
              <w:rPr>
                <w:rFonts w:ascii="Calibri" w:eastAsia="Calibri" w:hAnsi="Calibri" w:cs="Arial"/>
              </w:rPr>
            </w:pPr>
            <w:r w:rsidRPr="007D23CC">
              <w:rPr>
                <w:rFonts w:ascii="Calibri" w:eastAsia="Calibri" w:hAnsi="Calibri" w:cs="Arial"/>
              </w:rPr>
              <w:t>Затем автор обратил внимание на самое страшное из того, что портит поклонение, а это многобожие</w:t>
            </w:r>
            <w:r w:rsidRPr="0021106B">
              <w:rPr>
                <w:rFonts w:ascii="Calibri" w:eastAsia="Calibri" w:hAnsi="Calibri" w:cs="Arial"/>
                <w:b/>
                <w:bCs/>
              </w:rPr>
              <w:t>. В Шариате многобожие имеет два значения:</w:t>
            </w:r>
          </w:p>
          <w:p w14:paraId="7EE32DE8" w14:textId="77777777" w:rsidR="007D23CC" w:rsidRPr="007D23CC" w:rsidRDefault="007D23CC" w:rsidP="007D23CC">
            <w:pPr>
              <w:spacing w:line="256" w:lineRule="auto"/>
              <w:ind w:firstLine="708"/>
              <w:rPr>
                <w:rFonts w:ascii="Calibri" w:eastAsia="Calibri" w:hAnsi="Calibri" w:cs="Arial"/>
              </w:rPr>
            </w:pPr>
            <w:r w:rsidRPr="0021106B">
              <w:rPr>
                <w:rFonts w:ascii="Calibri" w:eastAsia="Calibri" w:hAnsi="Calibri" w:cs="Arial"/>
                <w:b/>
                <w:bCs/>
              </w:rPr>
              <w:t>Первое из них</w:t>
            </w:r>
            <w:r w:rsidRPr="007D23CC">
              <w:rPr>
                <w:rFonts w:ascii="Calibri" w:eastAsia="Calibri" w:hAnsi="Calibri" w:cs="Arial"/>
              </w:rPr>
              <w:t xml:space="preserve"> общее, и это отнесение чего-либо из прав Аллаха к кому-то другому.</w:t>
            </w:r>
          </w:p>
          <w:p w14:paraId="6C651E61" w14:textId="77777777" w:rsidR="007D23CC" w:rsidRPr="007D23CC" w:rsidRDefault="007D23CC" w:rsidP="007D23CC">
            <w:pPr>
              <w:spacing w:line="256" w:lineRule="auto"/>
              <w:ind w:firstLine="708"/>
              <w:rPr>
                <w:rFonts w:ascii="Calibri" w:eastAsia="Calibri" w:hAnsi="Calibri" w:cs="Arial"/>
              </w:rPr>
            </w:pPr>
            <w:r w:rsidRPr="0021106B">
              <w:rPr>
                <w:rFonts w:ascii="Calibri" w:eastAsia="Calibri" w:hAnsi="Calibri" w:cs="Arial"/>
                <w:b/>
                <w:bCs/>
              </w:rPr>
              <w:t>Второе значение</w:t>
            </w:r>
            <w:r w:rsidRPr="007D23CC">
              <w:rPr>
                <w:rFonts w:ascii="Calibri" w:eastAsia="Calibri" w:hAnsi="Calibri" w:cs="Arial"/>
              </w:rPr>
              <w:t xml:space="preserve"> частное, и это посвящение чего-либо из поклонения кому-то кроме Аллаха.</w:t>
            </w:r>
          </w:p>
          <w:p w14:paraId="7E4B6E3D" w14:textId="77777777" w:rsidR="007D23CC" w:rsidRPr="007D23CC" w:rsidRDefault="007D23CC" w:rsidP="007D23CC">
            <w:pPr>
              <w:spacing w:line="256" w:lineRule="auto"/>
              <w:ind w:firstLine="708"/>
              <w:rPr>
                <w:rFonts w:ascii="Calibri" w:eastAsia="Calibri" w:hAnsi="Calibri" w:cs="Arial"/>
              </w:rPr>
            </w:pPr>
            <w:r w:rsidRPr="007D23CC">
              <w:rPr>
                <w:rFonts w:ascii="Calibri" w:eastAsia="Calibri" w:hAnsi="Calibri" w:cs="Arial"/>
              </w:rPr>
              <w:t>Влияние многобожия, попавшего в поклонение, различается в зависимости от его размера. Оно может быть двух видов:</w:t>
            </w:r>
          </w:p>
          <w:p w14:paraId="2ED115DE" w14:textId="77777777" w:rsidR="007D23CC" w:rsidRPr="007D23CC" w:rsidRDefault="007D23CC" w:rsidP="007D23CC">
            <w:pPr>
              <w:spacing w:line="256" w:lineRule="auto"/>
              <w:ind w:firstLine="708"/>
              <w:rPr>
                <w:rFonts w:ascii="Calibri" w:eastAsia="Calibri" w:hAnsi="Calibri" w:cs="Arial"/>
              </w:rPr>
            </w:pPr>
            <w:r w:rsidRPr="0021106B">
              <w:rPr>
                <w:rFonts w:ascii="Calibri" w:eastAsia="Calibri" w:hAnsi="Calibri" w:cs="Arial"/>
                <w:b/>
                <w:bCs/>
              </w:rPr>
              <w:t>Первый из них</w:t>
            </w:r>
            <w:r w:rsidRPr="007D23CC">
              <w:rPr>
                <w:rFonts w:ascii="Calibri" w:eastAsia="Calibri" w:hAnsi="Calibri" w:cs="Arial"/>
              </w:rPr>
              <w:t>: большое многобожие, а это отнесение чего-либо из прав Аллаха к кому-то другому, по причине чего пропадает основа веры.</w:t>
            </w:r>
          </w:p>
          <w:p w14:paraId="43B74C18" w14:textId="5BF6F74B" w:rsidR="007D23CC" w:rsidRDefault="007D23CC" w:rsidP="007D23C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vertAlign w:val="superscript"/>
              </w:rPr>
            </w:pPr>
            <w:r w:rsidRPr="0021106B">
              <w:rPr>
                <w:rFonts w:ascii="Calibri" w:eastAsia="Calibri" w:hAnsi="Calibri" w:cs="Arial"/>
                <w:b/>
                <w:bCs/>
              </w:rPr>
              <w:t>Второй вид</w:t>
            </w:r>
            <w:r w:rsidRPr="007D23CC">
              <w:rPr>
                <w:rFonts w:ascii="Calibri" w:eastAsia="Calibri" w:hAnsi="Calibri" w:cs="Arial"/>
              </w:rPr>
              <w:t>: малое многобожие, а это отнесение чего-либо из прав Аллаха кому-то другому, по причине чего пропадает полнота веры.</w:t>
            </w:r>
            <w:r w:rsidR="0044597F" w:rsidRPr="0044597F">
              <w:rPr>
                <w:rFonts w:ascii="Calibri" w:eastAsia="Calibri" w:hAnsi="Calibri" w:cs="Arial"/>
                <w:vertAlign w:val="superscript"/>
              </w:rPr>
              <w:t>1</w:t>
            </w:r>
          </w:p>
          <w:p w14:paraId="2C79E86A" w14:textId="2C2B9DAD" w:rsidR="0065221D" w:rsidRDefault="0065221D" w:rsidP="007D23CC">
            <w:pPr>
              <w:spacing w:line="256" w:lineRule="auto"/>
              <w:ind w:firstLine="708"/>
              <w:jc w:val="both"/>
            </w:pPr>
            <w:r>
              <w:t>Разница между ними связана со степенью того, что пропадает из веры. То, что губит основу веры — это большое многобожие, а то, что губит полноту веры —это малое многобожие.</w:t>
            </w:r>
          </w:p>
          <w:p w14:paraId="204CC50D" w14:textId="64933287" w:rsidR="0065221D" w:rsidRPr="0065221D" w:rsidRDefault="0065221D" w:rsidP="0065221D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5221D">
              <w:rPr>
                <w:rFonts w:ascii="Calibri" w:eastAsia="Calibri" w:hAnsi="Calibri" w:cs="Arial"/>
              </w:rPr>
              <w:t xml:space="preserve">В словах автора: </w:t>
            </w:r>
            <w:r w:rsidRPr="0065221D">
              <w:rPr>
                <w:rFonts w:ascii="Calibri" w:eastAsia="Calibri" w:hAnsi="Calibri" w:cs="Arial"/>
                <w:b/>
                <w:bCs/>
                <w:i/>
                <w:iCs/>
              </w:rPr>
              <w:t>«…и, если многобожие попадет в поклонение, оно испортит его»</w:t>
            </w:r>
            <w:r w:rsidRPr="0065221D">
              <w:rPr>
                <w:rFonts w:ascii="Calibri" w:eastAsia="Calibri" w:hAnsi="Calibri" w:cs="Arial"/>
              </w:rPr>
              <w:t xml:space="preserve"> — имеется в виду большое многобожие, потому что затем он сказал: </w:t>
            </w:r>
            <w:r w:rsidRPr="0065221D">
              <w:rPr>
                <w:rFonts w:ascii="Calibri" w:eastAsia="Calibri" w:hAnsi="Calibri" w:cs="Arial"/>
                <w:b/>
                <w:bCs/>
                <w:i/>
                <w:iCs/>
              </w:rPr>
              <w:t>«Если ты узнал, что многобожие, смешавшись с поклонением, портит его и делает недействительными деяния, так что совершивший его окажется навечно в огне…»</w:t>
            </w:r>
            <w:r w:rsidRPr="0065221D">
              <w:rPr>
                <w:rFonts w:ascii="Calibri" w:eastAsia="Calibri" w:hAnsi="Calibri" w:cs="Arial"/>
              </w:rPr>
              <w:t>. Попадание в огонь навечно является следствием большого многобожия, а не малого.</w:t>
            </w:r>
          </w:p>
          <w:p w14:paraId="47FEB2FA" w14:textId="77777777" w:rsidR="0044597F" w:rsidRDefault="0044597F" w:rsidP="0044597F">
            <w:pPr>
              <w:spacing w:line="256" w:lineRule="auto"/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________</w:t>
            </w:r>
          </w:p>
          <w:p w14:paraId="4B0E1F19" w14:textId="57EF98A8" w:rsidR="0044597F" w:rsidRPr="0044597F" w:rsidRDefault="0044597F" w:rsidP="0044597F">
            <w:pPr>
              <w:spacing w:line="256" w:lineRule="auto"/>
              <w:jc w:val="both"/>
              <w:rPr>
                <w:rFonts w:ascii="Calibri" w:eastAsia="Calibri" w:hAnsi="Calibri" w:cs="Arial"/>
                <w:b/>
                <w:bCs/>
                <w:sz w:val="16"/>
                <w:szCs w:val="16"/>
              </w:rPr>
            </w:pPr>
            <w:r w:rsidRPr="0044597F">
              <w:rPr>
                <w:sz w:val="16"/>
                <w:szCs w:val="16"/>
                <w:vertAlign w:val="superscript"/>
              </w:rPr>
              <w:t>1</w:t>
            </w:r>
            <w:r>
              <w:rPr>
                <w:sz w:val="16"/>
                <w:szCs w:val="16"/>
              </w:rPr>
              <w:t xml:space="preserve"> </w:t>
            </w:r>
            <w:r w:rsidRPr="0044597F">
              <w:rPr>
                <w:sz w:val="16"/>
                <w:szCs w:val="16"/>
              </w:rPr>
              <w:t xml:space="preserve">Изучению его значения посвящено длинное исследование, и ученые высказывали разные мнения на этот счет. На степень серьезности этого вопроса указывает то, что среди исследователей из числа обладателей знания были те, кто перечислял слова предшественников и не мог отдать предпочтения одним из них над другими. Однако тот, кому было предписано понимание, и он сказал: </w:t>
            </w:r>
            <w:r w:rsidRPr="0044597F">
              <w:rPr>
                <w:i/>
                <w:iCs/>
                <w:sz w:val="16"/>
                <w:szCs w:val="16"/>
              </w:rPr>
              <w:t>«</w:t>
            </w:r>
            <w:r w:rsidRPr="0044597F">
              <w:rPr>
                <w:b/>
                <w:bCs/>
                <w:i/>
                <w:iCs/>
                <w:sz w:val="16"/>
                <w:szCs w:val="16"/>
              </w:rPr>
              <w:t xml:space="preserve">Малое многобожие </w:t>
            </w:r>
            <w:r w:rsidRPr="0044597F">
              <w:rPr>
                <w:i/>
                <w:iCs/>
                <w:sz w:val="16"/>
                <w:szCs w:val="16"/>
              </w:rPr>
              <w:t xml:space="preserve">— это отнесение чего-либо </w:t>
            </w:r>
            <w:proofErr w:type="gramStart"/>
            <w:r w:rsidRPr="0044597F">
              <w:rPr>
                <w:i/>
                <w:iCs/>
                <w:sz w:val="16"/>
                <w:szCs w:val="16"/>
              </w:rPr>
              <w:t>из прав Аллаха</w:t>
            </w:r>
            <w:proofErr w:type="gramEnd"/>
            <w:r w:rsidRPr="0044597F">
              <w:rPr>
                <w:i/>
                <w:iCs/>
                <w:sz w:val="16"/>
                <w:szCs w:val="16"/>
              </w:rPr>
              <w:t xml:space="preserve"> к кому-то другому из того, что связано с полнотой веры»</w:t>
            </w:r>
            <w:r w:rsidRPr="0044597F">
              <w:rPr>
                <w:sz w:val="16"/>
                <w:szCs w:val="16"/>
              </w:rPr>
              <w:t xml:space="preserve"> — его слова ближе к языковой и шариатской форме. Говоря: </w:t>
            </w:r>
            <w:r w:rsidRPr="0044597F">
              <w:rPr>
                <w:i/>
                <w:iCs/>
                <w:sz w:val="16"/>
                <w:szCs w:val="16"/>
              </w:rPr>
              <w:t>«…из того, что связано с полнотой веры»</w:t>
            </w:r>
            <w:r w:rsidRPr="0044597F">
              <w:rPr>
                <w:sz w:val="16"/>
                <w:szCs w:val="16"/>
              </w:rPr>
              <w:t xml:space="preserve"> — мы подразумеваем то, из-за чего не пропадает вся вера, так что она больше не может называться верой, а пропадает лишь ее полнота. Это значение мы подразумеваем, когда исследуем этот вопрос, который является предметом споров и разногласий (</w:t>
            </w:r>
            <w:r w:rsidRPr="0044597F">
              <w:rPr>
                <w:i/>
                <w:iCs/>
                <w:sz w:val="16"/>
                <w:szCs w:val="16"/>
              </w:rPr>
              <w:t>«ат-</w:t>
            </w:r>
            <w:proofErr w:type="spellStart"/>
            <w:r w:rsidRPr="0044597F">
              <w:rPr>
                <w:i/>
                <w:iCs/>
                <w:sz w:val="16"/>
                <w:szCs w:val="16"/>
              </w:rPr>
              <w:t>Таарифат</w:t>
            </w:r>
            <w:proofErr w:type="spellEnd"/>
            <w:r w:rsidRPr="0044597F">
              <w:rPr>
                <w:i/>
                <w:iCs/>
                <w:sz w:val="16"/>
                <w:szCs w:val="16"/>
              </w:rPr>
              <w:t xml:space="preserve"> аш-</w:t>
            </w:r>
            <w:proofErr w:type="spellStart"/>
            <w:r w:rsidRPr="0044597F">
              <w:rPr>
                <w:i/>
                <w:iCs/>
                <w:sz w:val="16"/>
                <w:szCs w:val="16"/>
              </w:rPr>
              <w:t>шаръия</w:t>
            </w:r>
            <w:proofErr w:type="spellEnd"/>
            <w:r w:rsidRPr="0044597F">
              <w:rPr>
                <w:i/>
                <w:iCs/>
                <w:sz w:val="16"/>
                <w:szCs w:val="16"/>
              </w:rPr>
              <w:t xml:space="preserve"> </w:t>
            </w:r>
            <w:proofErr w:type="spellStart"/>
            <w:r w:rsidRPr="0044597F">
              <w:rPr>
                <w:i/>
                <w:iCs/>
                <w:sz w:val="16"/>
                <w:szCs w:val="16"/>
              </w:rPr>
              <w:t>лильахками</w:t>
            </w:r>
            <w:proofErr w:type="spellEnd"/>
            <w:r w:rsidRPr="0044597F">
              <w:rPr>
                <w:i/>
                <w:iCs/>
                <w:sz w:val="16"/>
                <w:szCs w:val="16"/>
              </w:rPr>
              <w:t xml:space="preserve"> аль-хамса аль-</w:t>
            </w:r>
            <w:proofErr w:type="spellStart"/>
            <w:r w:rsidRPr="0044597F">
              <w:rPr>
                <w:i/>
                <w:iCs/>
                <w:sz w:val="16"/>
                <w:szCs w:val="16"/>
              </w:rPr>
              <w:t>усулия</w:t>
            </w:r>
            <w:proofErr w:type="spellEnd"/>
            <w:r w:rsidRPr="0044597F">
              <w:rPr>
                <w:i/>
                <w:iCs/>
                <w:sz w:val="16"/>
                <w:szCs w:val="16"/>
              </w:rPr>
              <w:t>»</w:t>
            </w:r>
            <w:r w:rsidRPr="0044597F">
              <w:rPr>
                <w:sz w:val="16"/>
                <w:szCs w:val="16"/>
              </w:rPr>
              <w:t xml:space="preserve"> Абу </w:t>
            </w:r>
            <w:proofErr w:type="spellStart"/>
            <w:r w:rsidRPr="0044597F">
              <w:rPr>
                <w:sz w:val="16"/>
                <w:szCs w:val="16"/>
              </w:rPr>
              <w:t>Бутайна</w:t>
            </w:r>
            <w:proofErr w:type="spellEnd"/>
            <w:r w:rsidRPr="0044597F">
              <w:rPr>
                <w:sz w:val="16"/>
                <w:szCs w:val="16"/>
              </w:rPr>
              <w:t xml:space="preserve">. Второе собрание. Цикл </w:t>
            </w:r>
            <w:r w:rsidRPr="0044597F">
              <w:rPr>
                <w:i/>
                <w:iCs/>
                <w:sz w:val="16"/>
                <w:szCs w:val="16"/>
              </w:rPr>
              <w:t>«Общее знание»</w:t>
            </w:r>
            <w:r w:rsidRPr="0044597F">
              <w:rPr>
                <w:sz w:val="16"/>
                <w:szCs w:val="16"/>
              </w:rPr>
              <w:t xml:space="preserve">. Лучезарная Медина, ночь пятницы 10 </w:t>
            </w:r>
            <w:proofErr w:type="spellStart"/>
            <w:r w:rsidRPr="0044597F">
              <w:rPr>
                <w:sz w:val="16"/>
                <w:szCs w:val="16"/>
              </w:rPr>
              <w:t>джумадуль-ахира</w:t>
            </w:r>
            <w:proofErr w:type="spellEnd"/>
            <w:r w:rsidRPr="0044597F">
              <w:rPr>
                <w:sz w:val="16"/>
                <w:szCs w:val="16"/>
              </w:rPr>
              <w:t xml:space="preserve"> 1432 г.х.).</w:t>
            </w:r>
          </w:p>
        </w:tc>
        <w:tc>
          <w:tcPr>
            <w:tcW w:w="6379" w:type="dxa"/>
          </w:tcPr>
          <w:p w14:paraId="77CBE403" w14:textId="0D388632" w:rsidR="007D23CC" w:rsidRDefault="007D23CC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0DDFE" wp14:editId="10F798BC">
                  <wp:extent cx="4273550" cy="5662295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66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21D" w14:paraId="62EF4A5E" w14:textId="77777777" w:rsidTr="002E7BE2">
        <w:tc>
          <w:tcPr>
            <w:tcW w:w="8500" w:type="dxa"/>
          </w:tcPr>
          <w:p w14:paraId="6FA40991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lastRenderedPageBreak/>
              <w:t>Скверна многобожия — это величайшая из всех скверн, и так же, как человеку приказано удалять явную скверну, когда он хочет совершить намаз, со своего тела, одежды и места молитвы, ему приказано очищать все свои деяния, освобождая сердце, язык и органы тела от многобожия из страха перед тем, что его деяния станут тщетными.</w:t>
            </w:r>
          </w:p>
          <w:p w14:paraId="030FE0B6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t xml:space="preserve">Столь скверные и пагубные последствия в виде порчи поклонения, недействительности деяний и попадания в огонь обязывают человека познать вопрос многобожия и беречься его. Возможно, в этом случае он избавится от ловушки, установленной шайтаном для сотворенных, на которую автор указал своими словами </w:t>
            </w:r>
            <w:r w:rsidRPr="0050006C">
              <w:rPr>
                <w:rFonts w:ascii="Calibri" w:eastAsia="Calibri" w:hAnsi="Calibri" w:cs="Arial"/>
                <w:b/>
                <w:bCs/>
                <w:i/>
                <w:iCs/>
              </w:rPr>
              <w:t>«эта сеть»</w:t>
            </w:r>
            <w:r w:rsidRPr="0050006C">
              <w:rPr>
                <w:rFonts w:ascii="Calibri" w:eastAsia="Calibri" w:hAnsi="Calibri" w:cs="Arial"/>
              </w:rPr>
              <w:t>. Он имел в виду ловушку, которую шайтан установил, чтобы отвратить сотворенных от единобожия к многобожию.</w:t>
            </w:r>
          </w:p>
          <w:p w14:paraId="132C624A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t>Приказ познать многобожие является также приказом познать его противоположность, а это единобожие. Человек никогда не познает многобожие в полной мере, пока не познает единобожие, и его следует познавать в первую очередь.</w:t>
            </w:r>
          </w:p>
          <w:p w14:paraId="28C35EE5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t xml:space="preserve">Аят, который автор привел для предостережения от многобожия, а это слова Всевышнего: </w:t>
            </w:r>
            <w:r w:rsidRPr="0050006C">
              <w:rPr>
                <w:rFonts w:ascii="Calibri" w:eastAsia="Calibri" w:hAnsi="Calibri" w:cs="Arial"/>
                <w:b/>
                <w:bCs/>
              </w:rPr>
              <w:t>««Воистину, Аллах не прощает, когда к Нему приобщают сотоварищей, но прощает все остальные грехи, кому пожелает»</w:t>
            </w:r>
            <w:r w:rsidRPr="0050006C">
              <w:rPr>
                <w:rFonts w:ascii="Calibri" w:eastAsia="Calibri" w:hAnsi="Calibri" w:cs="Arial"/>
              </w:rPr>
              <w:t xml:space="preserve"> (сура </w:t>
            </w:r>
            <w:r w:rsidRPr="0050006C">
              <w:rPr>
                <w:rFonts w:ascii="Calibri" w:eastAsia="Calibri" w:hAnsi="Calibri" w:cs="Arial"/>
                <w:i/>
                <w:iCs/>
              </w:rPr>
              <w:t>«Женщины»</w:t>
            </w:r>
            <w:r w:rsidRPr="0050006C">
              <w:rPr>
                <w:rFonts w:ascii="Calibri" w:eastAsia="Calibri" w:hAnsi="Calibri" w:cs="Arial"/>
              </w:rPr>
              <w:t>, аят 48) — относится к любому виду многобожия, согласно более правильному из двух мнений обладателей знания. Аллах не простит ничего из многобожия, ни малого, ни большого. Это становится ясным из грамматического разбора аята.</w:t>
            </w:r>
          </w:p>
          <w:p w14:paraId="6A1C2F89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t>То, что малое многобожие не будет прощено, не означает, что совершивший его попадет в огонь навечно. Это многобожие останется и будет положено на весы вместе с остальными его скверными деяниями, и воздаяние человеку будет зависеть от того, что перевесит на его весах.</w:t>
            </w:r>
          </w:p>
          <w:p w14:paraId="0C73CE8A" w14:textId="1A59ED10" w:rsidR="0065221D" w:rsidRPr="007D23C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t xml:space="preserve">А помочь человеку познать многобожие и остерегаться его должны </w:t>
            </w:r>
            <w:r w:rsidRPr="0050006C">
              <w:rPr>
                <w:rFonts w:ascii="Calibri" w:eastAsia="Calibri" w:hAnsi="Calibri" w:cs="Arial"/>
                <w:b/>
                <w:bCs/>
                <w:i/>
                <w:iCs/>
              </w:rPr>
              <w:t>«четыре правила, которые Всевышний Аллах упомянул в Своем Писании»</w:t>
            </w:r>
            <w:r w:rsidRPr="0050006C">
              <w:rPr>
                <w:rFonts w:ascii="Calibri" w:eastAsia="Calibri" w:hAnsi="Calibri" w:cs="Arial"/>
              </w:rPr>
              <w:t>. Они разъясняют положение многобожников, к которым был послан Пророк, да благословит его Аллах и приветствует, и то, к чему он их призывал.</w:t>
            </w:r>
          </w:p>
        </w:tc>
        <w:tc>
          <w:tcPr>
            <w:tcW w:w="6379" w:type="dxa"/>
          </w:tcPr>
          <w:p w14:paraId="51C73955" w14:textId="6994891A" w:rsidR="0065221D" w:rsidRDefault="008D3F10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5C8CC1" wp14:editId="33908794">
                  <wp:extent cx="3913505" cy="522859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505" cy="522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06C" w14:paraId="68ED8095" w14:textId="77777777" w:rsidTr="002E7BE2">
        <w:tc>
          <w:tcPr>
            <w:tcW w:w="8500" w:type="dxa"/>
          </w:tcPr>
          <w:p w14:paraId="59016A1C" w14:textId="77777777" w:rsidR="0050006C" w:rsidRPr="0050006C" w:rsidRDefault="0050006C" w:rsidP="0050006C">
            <w:pPr>
              <w:spacing w:line="256" w:lineRule="auto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lastRenderedPageBreak/>
              <w:t>Посредством этого проясняется истинная сущность многобожия и религия мусульман отделяется от религии многобожников. Это те правила, которые автор упомянул в своем послании.</w:t>
            </w:r>
          </w:p>
          <w:p w14:paraId="2650A1A5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50006C">
              <w:rPr>
                <w:rFonts w:ascii="Calibri" w:eastAsia="Calibri" w:hAnsi="Calibri" w:cs="Arial"/>
                <w:b/>
                <w:bCs/>
              </w:rPr>
              <w:t>Целью этих правил</w:t>
            </w:r>
            <w:r w:rsidRPr="0050006C">
              <w:rPr>
                <w:rFonts w:ascii="Calibri" w:eastAsia="Calibri" w:hAnsi="Calibri" w:cs="Arial"/>
              </w:rPr>
              <w:t xml:space="preserve"> является разделение между религией мусульман и религией многобожников. </w:t>
            </w:r>
            <w:r w:rsidRPr="0050006C">
              <w:rPr>
                <w:rFonts w:ascii="Calibri" w:eastAsia="Calibri" w:hAnsi="Calibri" w:cs="Arial"/>
                <w:b/>
                <w:bCs/>
              </w:rPr>
              <w:t>Это достигается посредством двух вещей:</w:t>
            </w:r>
          </w:p>
          <w:p w14:paraId="7E55F8E0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  <w:b/>
                <w:bCs/>
              </w:rPr>
              <w:t>Первая из них:</w:t>
            </w:r>
            <w:r w:rsidRPr="0050006C">
              <w:rPr>
                <w:rFonts w:ascii="Calibri" w:eastAsia="Calibri" w:hAnsi="Calibri" w:cs="Arial"/>
              </w:rPr>
              <w:t xml:space="preserve"> познание религии, с которой пришел Пророк, да благословит его Аллах и приветствует.</w:t>
            </w:r>
          </w:p>
          <w:p w14:paraId="4339A395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  <w:b/>
                <w:bCs/>
              </w:rPr>
              <w:t xml:space="preserve">Вторая: </w:t>
            </w:r>
            <w:r w:rsidRPr="0050006C">
              <w:rPr>
                <w:rFonts w:ascii="Calibri" w:eastAsia="Calibri" w:hAnsi="Calibri" w:cs="Arial"/>
              </w:rPr>
              <w:t>познание положения многобожников, к которым он был послан.</w:t>
            </w:r>
          </w:p>
          <w:p w14:paraId="15456EDD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t>Эти правила автор извлек из Благородного Корана и из доказательств Сунны. Он ограничился этими источниками, так как все исламские группы едины в их принятии и использовании их в качестве довода.</w:t>
            </w:r>
          </w:p>
          <w:p w14:paraId="23BABEB2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t>Общим правилом автора во всех его трудах является приведение большого количества доводов из Корана, так как он является достоверным по единодушному мнению мусульман, и не может быть отвергнутым, в отличии от хадисов, среди которых есть принимаемые и есть отвергаемые.</w:t>
            </w:r>
          </w:p>
          <w:p w14:paraId="4E328529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t xml:space="preserve">Под «правилом» в этой теме имеется в виду более широкое понятие, чем то, которое вкладывают в него </w:t>
            </w:r>
            <w:proofErr w:type="spellStart"/>
            <w:r w:rsidRPr="0050006C">
              <w:rPr>
                <w:rFonts w:ascii="Calibri" w:eastAsia="Calibri" w:hAnsi="Calibri" w:cs="Arial"/>
              </w:rPr>
              <w:t>факихи</w:t>
            </w:r>
            <w:proofErr w:type="spellEnd"/>
            <w:r w:rsidRPr="0050006C">
              <w:rPr>
                <w:rFonts w:ascii="Calibri" w:eastAsia="Calibri" w:hAnsi="Calibri" w:cs="Arial"/>
              </w:rPr>
              <w:t>. Здесь оно имеет свое словарное значение.</w:t>
            </w:r>
          </w:p>
          <w:p w14:paraId="032B4F37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  <w:b/>
                <w:bCs/>
              </w:rPr>
              <w:t>Его словарное значение</w:t>
            </w:r>
            <w:r w:rsidRPr="0050006C">
              <w:rPr>
                <w:rFonts w:ascii="Calibri" w:eastAsia="Calibri" w:hAnsi="Calibri" w:cs="Arial"/>
              </w:rPr>
              <w:t xml:space="preserve"> — это основа. Каждое из этих правил считается одной из основ религии, и его общее название: правило Шариата.</w:t>
            </w:r>
          </w:p>
          <w:p w14:paraId="2F8A91E0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t xml:space="preserve">Также можно допустить что имелось в виду </w:t>
            </w:r>
            <w:r w:rsidRPr="0050006C">
              <w:rPr>
                <w:rFonts w:ascii="Calibri" w:eastAsia="Calibri" w:hAnsi="Calibri" w:cs="Arial"/>
                <w:b/>
                <w:bCs/>
              </w:rPr>
              <w:t>терминологическое значение</w:t>
            </w:r>
            <w:r w:rsidRPr="0050006C">
              <w:rPr>
                <w:rFonts w:ascii="Calibri" w:eastAsia="Calibri" w:hAnsi="Calibri" w:cs="Arial"/>
              </w:rPr>
              <w:t xml:space="preserve"> слова «правило». Тогда каждое из них следует назвать «правилом единобожия», и оно будет означать общий вопрос, подходящий ко множеству частных случаев, суждение о которых понимается из него. Здесь связующим звеном между ними будет единобожие.</w:t>
            </w:r>
          </w:p>
          <w:p w14:paraId="720B0E40" w14:textId="77777777" w:rsidR="0050006C" w:rsidRPr="0050006C" w:rsidRDefault="0050006C" w:rsidP="0050006C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</w:rPr>
            </w:pPr>
            <w:r w:rsidRPr="0050006C">
              <w:rPr>
                <w:rFonts w:ascii="Calibri" w:eastAsia="Calibri" w:hAnsi="Calibri" w:cs="Arial"/>
              </w:rPr>
              <w:t>***</w:t>
            </w:r>
          </w:p>
          <w:p w14:paraId="6EAC57F6" w14:textId="77777777" w:rsidR="0050006C" w:rsidRPr="0050006C" w:rsidRDefault="0050006C" w:rsidP="0050006C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</w:p>
        </w:tc>
        <w:tc>
          <w:tcPr>
            <w:tcW w:w="6379" w:type="dxa"/>
          </w:tcPr>
          <w:p w14:paraId="64B75966" w14:textId="7ECDD4F2" w:rsidR="0050006C" w:rsidRDefault="008D3F10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6F41C0" wp14:editId="7C3A23B6">
                  <wp:extent cx="3913505" cy="534035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505" cy="534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C78" w14:paraId="14BACBFA" w14:textId="77777777" w:rsidTr="002E7BE2">
        <w:tc>
          <w:tcPr>
            <w:tcW w:w="8500" w:type="dxa"/>
          </w:tcPr>
          <w:p w14:paraId="617033CB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692C78">
              <w:rPr>
                <w:rFonts w:ascii="Calibri" w:eastAsia="Calibri" w:hAnsi="Calibri" w:cs="Arial"/>
                <w:b/>
                <w:bCs/>
              </w:rPr>
              <w:lastRenderedPageBreak/>
              <w:t>Сказал автор, да смилуется над ним Аллах:</w:t>
            </w:r>
          </w:p>
          <w:p w14:paraId="287FCB3D" w14:textId="77777777" w:rsidR="00692C78" w:rsidRPr="00692C78" w:rsidRDefault="00692C78" w:rsidP="00692C78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692C78">
              <w:rPr>
                <w:rFonts w:ascii="Calibri" w:eastAsia="Calibri" w:hAnsi="Calibri" w:cs="Arial"/>
                <w:b/>
                <w:bCs/>
                <w:i/>
                <w:iCs/>
              </w:rPr>
              <w:t>Первое правило</w:t>
            </w:r>
          </w:p>
          <w:p w14:paraId="49A4AA7E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692C78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В том, чтобы ты знал, </w:t>
            </w:r>
            <w:bookmarkStart w:id="7" w:name="_Hlk105806117"/>
            <w:r w:rsidRPr="00692C78">
              <w:rPr>
                <w:rFonts w:ascii="Calibri" w:eastAsia="Calibri" w:hAnsi="Calibri" w:cs="Arial"/>
                <w:b/>
                <w:bCs/>
                <w:i/>
                <w:iCs/>
              </w:rPr>
              <w:t>что неверные, с которыми сражался посланник Аллаха, да благословит его Аллах и приветствует, признавали</w:t>
            </w:r>
            <w:bookmarkEnd w:id="7"/>
            <w:r w:rsidRPr="00692C78">
              <w:rPr>
                <w:rFonts w:ascii="Calibri" w:eastAsia="Calibri" w:hAnsi="Calibri" w:cs="Arial"/>
                <w:b/>
                <w:bCs/>
                <w:i/>
                <w:iCs/>
              </w:rPr>
              <w:t>, что Всевышний Аллах является Творцом и Управителем, и что это не сделало их мусульманами.</w:t>
            </w:r>
          </w:p>
          <w:p w14:paraId="4D2D7A9D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92C78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Доводом на это служат слова Всевышнего: </w:t>
            </w:r>
            <w:r w:rsidRPr="00692C78">
              <w:rPr>
                <w:rFonts w:ascii="Calibri" w:eastAsia="Calibri" w:hAnsi="Calibri" w:cs="Arial"/>
                <w:b/>
                <w:bCs/>
              </w:rPr>
              <w:t xml:space="preserve">«Скажи: "Кто одаряет вас уделом с неба и земли? Кто властен над слухом и зрением? Кто мертвое превращает в живое, а живое превращает в мертвое? Кто управляет делами?" Они скажут: "Аллах". Скажи: "Неужели вы не устрашитесь?"» </w:t>
            </w:r>
            <w:r w:rsidRPr="00692C78">
              <w:rPr>
                <w:rFonts w:ascii="Calibri" w:eastAsia="Calibri" w:hAnsi="Calibri" w:cs="Arial"/>
              </w:rPr>
              <w:t xml:space="preserve"> (сура </w:t>
            </w:r>
            <w:r w:rsidRPr="00692C78">
              <w:rPr>
                <w:rFonts w:ascii="Calibri" w:eastAsia="Calibri" w:hAnsi="Calibri" w:cs="Arial"/>
                <w:i/>
                <w:iCs/>
              </w:rPr>
              <w:t>«</w:t>
            </w:r>
            <w:proofErr w:type="spellStart"/>
            <w:r w:rsidRPr="00692C78">
              <w:rPr>
                <w:rFonts w:ascii="Calibri" w:eastAsia="Calibri" w:hAnsi="Calibri" w:cs="Arial"/>
                <w:i/>
                <w:iCs/>
              </w:rPr>
              <w:t>Йунус</w:t>
            </w:r>
            <w:proofErr w:type="spellEnd"/>
            <w:r w:rsidRPr="00692C78">
              <w:rPr>
                <w:rFonts w:ascii="Calibri" w:eastAsia="Calibri" w:hAnsi="Calibri" w:cs="Arial"/>
                <w:i/>
                <w:iCs/>
              </w:rPr>
              <w:t>»</w:t>
            </w:r>
            <w:r w:rsidRPr="00692C78">
              <w:rPr>
                <w:rFonts w:ascii="Calibri" w:eastAsia="Calibri" w:hAnsi="Calibri" w:cs="Arial"/>
              </w:rPr>
              <w:t>, аят 31).</w:t>
            </w:r>
          </w:p>
          <w:p w14:paraId="64C5C6E1" w14:textId="77777777" w:rsidR="00692C78" w:rsidRPr="00692C78" w:rsidRDefault="00692C78" w:rsidP="00692C78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</w:rPr>
            </w:pPr>
            <w:r w:rsidRPr="00692C78">
              <w:rPr>
                <w:rFonts w:ascii="Calibri" w:eastAsia="Calibri" w:hAnsi="Calibri" w:cs="Arial"/>
              </w:rPr>
              <w:t>***</w:t>
            </w:r>
          </w:p>
          <w:p w14:paraId="57DCF4CC" w14:textId="77777777" w:rsidR="00692C78" w:rsidRPr="0050006C" w:rsidRDefault="00692C78" w:rsidP="0050006C">
            <w:pPr>
              <w:spacing w:line="256" w:lineRule="auto"/>
              <w:jc w:val="both"/>
              <w:rPr>
                <w:rFonts w:ascii="Calibri" w:eastAsia="Calibri" w:hAnsi="Calibri" w:cs="Arial"/>
              </w:rPr>
            </w:pPr>
          </w:p>
        </w:tc>
        <w:tc>
          <w:tcPr>
            <w:tcW w:w="6379" w:type="dxa"/>
          </w:tcPr>
          <w:p w14:paraId="52A811AC" w14:textId="1E855506" w:rsidR="00692C78" w:rsidRDefault="008D3F10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1B7F26" wp14:editId="45E9C8F2">
                  <wp:extent cx="3913505" cy="522859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505" cy="522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C78" w14:paraId="39B45440" w14:textId="77777777" w:rsidTr="002E7BE2">
        <w:tc>
          <w:tcPr>
            <w:tcW w:w="8500" w:type="dxa"/>
          </w:tcPr>
          <w:p w14:paraId="35BD9AB9" w14:textId="7B0AE365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bookmarkStart w:id="8" w:name="_Hlk105812406"/>
            <w:r w:rsidRPr="00692C78">
              <w:rPr>
                <w:rFonts w:ascii="Calibri" w:eastAsia="Calibri" w:hAnsi="Calibri" w:cs="Arial"/>
                <w:b/>
                <w:bCs/>
              </w:rPr>
              <w:lastRenderedPageBreak/>
              <w:t>Сказал комментатор, да окажет ему содействие Аллах:</w:t>
            </w:r>
            <w:bookmarkEnd w:id="8"/>
          </w:p>
          <w:p w14:paraId="45E58A4A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692C78">
              <w:rPr>
                <w:rFonts w:ascii="Calibri" w:eastAsia="Calibri" w:hAnsi="Calibri" w:cs="Arial"/>
                <w:b/>
                <w:bCs/>
              </w:rPr>
              <w:t>Целью этого правила является разъяснение двух вопросов:</w:t>
            </w:r>
          </w:p>
          <w:p w14:paraId="11F725FB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92C78">
              <w:rPr>
                <w:rFonts w:ascii="Calibri" w:eastAsia="Calibri" w:hAnsi="Calibri" w:cs="Arial"/>
                <w:b/>
                <w:bCs/>
              </w:rPr>
              <w:t xml:space="preserve">Первый из них: </w:t>
            </w:r>
            <w:r w:rsidRPr="00692C78">
              <w:rPr>
                <w:rFonts w:ascii="Calibri" w:eastAsia="Calibri" w:hAnsi="Calibri" w:cs="Arial"/>
                <w:b/>
                <w:bCs/>
                <w:i/>
                <w:iCs/>
              </w:rPr>
              <w:t>«что неверные, с которыми сражался посланник Аллаха, да благословит его Аллах и приветствует, признавали»</w:t>
            </w:r>
            <w:r w:rsidRPr="00692C78">
              <w:rPr>
                <w:rFonts w:ascii="Calibri" w:eastAsia="Calibri" w:hAnsi="Calibri" w:cs="Arial"/>
                <w:b/>
                <w:bCs/>
              </w:rPr>
              <w:t xml:space="preserve"> </w:t>
            </w:r>
            <w:proofErr w:type="spellStart"/>
            <w:r w:rsidRPr="00692C78">
              <w:rPr>
                <w:rFonts w:ascii="Calibri" w:eastAsia="Calibri" w:hAnsi="Calibri" w:cs="Arial"/>
                <w:b/>
                <w:bCs/>
              </w:rPr>
              <w:t>таухид</w:t>
            </w:r>
            <w:proofErr w:type="spellEnd"/>
            <w:r w:rsidRPr="00692C78">
              <w:rPr>
                <w:rFonts w:ascii="Calibri" w:eastAsia="Calibri" w:hAnsi="Calibri" w:cs="Arial"/>
                <w:b/>
                <w:bCs/>
              </w:rPr>
              <w:t xml:space="preserve"> ар-</w:t>
            </w:r>
            <w:proofErr w:type="spellStart"/>
            <w:r w:rsidRPr="00692C78">
              <w:rPr>
                <w:rFonts w:ascii="Calibri" w:eastAsia="Calibri" w:hAnsi="Calibri" w:cs="Arial"/>
                <w:b/>
                <w:bCs/>
              </w:rPr>
              <w:t>рубубия</w:t>
            </w:r>
            <w:proofErr w:type="spellEnd"/>
            <w:r w:rsidRPr="00692C78">
              <w:rPr>
                <w:rFonts w:ascii="Calibri" w:eastAsia="Calibri" w:hAnsi="Calibri" w:cs="Arial"/>
              </w:rPr>
              <w:t>, а это признание единства Аллаха в Его сущности и Его делах.</w:t>
            </w:r>
          </w:p>
          <w:p w14:paraId="5178D3A4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92C78">
              <w:rPr>
                <w:rFonts w:ascii="Calibri" w:eastAsia="Calibri" w:hAnsi="Calibri" w:cs="Arial"/>
              </w:rPr>
              <w:t xml:space="preserve">Автор, да смилуется над ним Аллах, указал на это словами: </w:t>
            </w:r>
            <w:r w:rsidRPr="00692C78">
              <w:rPr>
                <w:rFonts w:ascii="Calibri" w:eastAsia="Calibri" w:hAnsi="Calibri" w:cs="Arial"/>
                <w:b/>
                <w:bCs/>
                <w:i/>
                <w:iCs/>
              </w:rPr>
              <w:t>«…признавали, что Всевышний Аллах является Творцом и Управителем»</w:t>
            </w:r>
            <w:r w:rsidRPr="00692C78">
              <w:rPr>
                <w:rFonts w:ascii="Calibri" w:eastAsia="Calibri" w:hAnsi="Calibri" w:cs="Arial"/>
              </w:rPr>
              <w:t>. Ведь творение и управление относятся к наиважнейшим делам господства.</w:t>
            </w:r>
          </w:p>
          <w:p w14:paraId="235C2308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92C78">
              <w:rPr>
                <w:rFonts w:ascii="Calibri" w:eastAsia="Calibri" w:hAnsi="Calibri" w:cs="Arial"/>
                <w:b/>
                <w:bCs/>
              </w:rPr>
              <w:t xml:space="preserve">Второй: </w:t>
            </w:r>
            <w:r w:rsidRPr="00692C78">
              <w:rPr>
                <w:rFonts w:ascii="Calibri" w:eastAsia="Calibri" w:hAnsi="Calibri" w:cs="Arial"/>
              </w:rPr>
              <w:t xml:space="preserve">что их признание лишь </w:t>
            </w:r>
            <w:proofErr w:type="spellStart"/>
            <w:r w:rsidRPr="00692C78">
              <w:rPr>
                <w:rFonts w:ascii="Calibri" w:eastAsia="Calibri" w:hAnsi="Calibri" w:cs="Arial"/>
              </w:rPr>
              <w:t>таухида</w:t>
            </w:r>
            <w:proofErr w:type="spellEnd"/>
            <w:r w:rsidRPr="00692C78">
              <w:rPr>
                <w:rFonts w:ascii="Calibri" w:eastAsia="Calibri" w:hAnsi="Calibri" w:cs="Arial"/>
              </w:rPr>
              <w:t xml:space="preserve"> ар-</w:t>
            </w:r>
            <w:proofErr w:type="spellStart"/>
            <w:r w:rsidRPr="00692C78">
              <w:rPr>
                <w:rFonts w:ascii="Calibri" w:eastAsia="Calibri" w:hAnsi="Calibri" w:cs="Arial"/>
              </w:rPr>
              <w:t>рубубия</w:t>
            </w:r>
            <w:proofErr w:type="spellEnd"/>
            <w:r w:rsidRPr="00692C78">
              <w:rPr>
                <w:rFonts w:ascii="Calibri" w:eastAsia="Calibri" w:hAnsi="Calibri" w:cs="Arial"/>
              </w:rPr>
              <w:t xml:space="preserve"> </w:t>
            </w:r>
            <w:r w:rsidRPr="00692C78">
              <w:rPr>
                <w:rFonts w:ascii="Calibri" w:eastAsia="Calibri" w:hAnsi="Calibri" w:cs="Arial"/>
                <w:b/>
                <w:bCs/>
                <w:i/>
                <w:iCs/>
              </w:rPr>
              <w:t>«не сделало их мусульманами»</w:t>
            </w:r>
            <w:r w:rsidRPr="00692C78">
              <w:rPr>
                <w:rFonts w:ascii="Calibri" w:eastAsia="Calibri" w:hAnsi="Calibri" w:cs="Arial"/>
              </w:rPr>
              <w:t xml:space="preserve"> и не защитило их кровь, поскольку Пророк, да благословит его Аллах и приветствует, считал их неверными и сражался с ними. Если же бы посредством своего признания единства Аллаха в господстве они становились мусульманами, то от них бы не требовали принимать Ислам и не сражались бы с ними за это.</w:t>
            </w:r>
          </w:p>
          <w:p w14:paraId="20B8A554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92C78">
              <w:rPr>
                <w:rFonts w:ascii="Calibri" w:eastAsia="Calibri" w:hAnsi="Calibri" w:cs="Arial"/>
              </w:rPr>
              <w:t xml:space="preserve">В качестве довода на то, что он сказал, автор привел слова Всевышнего: </w:t>
            </w:r>
            <w:r w:rsidRPr="00692C78">
              <w:rPr>
                <w:rFonts w:ascii="Calibri" w:eastAsia="Calibri" w:hAnsi="Calibri" w:cs="Arial"/>
                <w:b/>
                <w:bCs/>
              </w:rPr>
              <w:t xml:space="preserve">«Скажи: "Кто одаряет вас уделом с неба и земли? Кто властен над слухом и зрением? Кто мертвое превращает в живое, а живое превращает в мертвое? Кто управляет делами?" </w:t>
            </w:r>
            <w:bookmarkStart w:id="9" w:name="_Hlk105807116"/>
            <w:r w:rsidRPr="00692C78">
              <w:rPr>
                <w:rFonts w:ascii="Calibri" w:eastAsia="Calibri" w:hAnsi="Calibri" w:cs="Arial"/>
                <w:b/>
                <w:bCs/>
              </w:rPr>
              <w:t>Они скажут: "Аллах"</w:t>
            </w:r>
            <w:bookmarkEnd w:id="9"/>
            <w:r w:rsidRPr="00692C78">
              <w:rPr>
                <w:rFonts w:ascii="Calibri" w:eastAsia="Calibri" w:hAnsi="Calibri" w:cs="Arial"/>
                <w:b/>
                <w:bCs/>
              </w:rPr>
              <w:t xml:space="preserve">. Скажи: "Неужели вы не устрашитесь?"» </w:t>
            </w:r>
            <w:r w:rsidRPr="00692C78">
              <w:rPr>
                <w:rFonts w:ascii="Calibri" w:eastAsia="Calibri" w:hAnsi="Calibri" w:cs="Arial"/>
              </w:rPr>
              <w:t xml:space="preserve"> (сура </w:t>
            </w:r>
            <w:r w:rsidRPr="00692C78">
              <w:rPr>
                <w:rFonts w:ascii="Calibri" w:eastAsia="Calibri" w:hAnsi="Calibri" w:cs="Arial"/>
                <w:i/>
                <w:iCs/>
              </w:rPr>
              <w:t>«</w:t>
            </w:r>
            <w:proofErr w:type="spellStart"/>
            <w:r w:rsidRPr="00692C78">
              <w:rPr>
                <w:rFonts w:ascii="Calibri" w:eastAsia="Calibri" w:hAnsi="Calibri" w:cs="Arial"/>
                <w:i/>
                <w:iCs/>
              </w:rPr>
              <w:t>Йунус</w:t>
            </w:r>
            <w:proofErr w:type="spellEnd"/>
            <w:r w:rsidRPr="00692C78">
              <w:rPr>
                <w:rFonts w:ascii="Calibri" w:eastAsia="Calibri" w:hAnsi="Calibri" w:cs="Arial"/>
                <w:i/>
                <w:iCs/>
              </w:rPr>
              <w:t>»</w:t>
            </w:r>
            <w:r w:rsidRPr="00692C78">
              <w:rPr>
                <w:rFonts w:ascii="Calibri" w:eastAsia="Calibri" w:hAnsi="Calibri" w:cs="Arial"/>
              </w:rPr>
              <w:t>, аят 31). В них содержится указание на оба упомянутых вопроса.</w:t>
            </w:r>
          </w:p>
          <w:p w14:paraId="66AB3C90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92C78">
              <w:rPr>
                <w:rFonts w:ascii="Calibri" w:eastAsia="Calibri" w:hAnsi="Calibri" w:cs="Arial"/>
              </w:rPr>
              <w:t xml:space="preserve">Что касается указания на первый вопрос, то это их признание того, что одаривание уделом, власть и управление — все это принадлежит Аллаху. Они признавали это, если их об этом спрашивали, как сказал Всевышний: </w:t>
            </w:r>
            <w:r w:rsidRPr="00692C78">
              <w:rPr>
                <w:rFonts w:ascii="Calibri" w:eastAsia="Calibri" w:hAnsi="Calibri" w:cs="Arial"/>
                <w:b/>
                <w:bCs/>
              </w:rPr>
              <w:t>«Они скажут: "Аллах"»</w:t>
            </w:r>
            <w:r w:rsidRPr="00692C78">
              <w:rPr>
                <w:rFonts w:ascii="Calibri" w:eastAsia="Calibri" w:hAnsi="Calibri" w:cs="Arial"/>
              </w:rPr>
              <w:t xml:space="preserve"> — то есть они подтверждали, что все это принадлежит Ему.</w:t>
            </w:r>
          </w:p>
          <w:p w14:paraId="523F513B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i/>
                <w:iCs/>
              </w:rPr>
            </w:pPr>
            <w:r w:rsidRPr="00692C78">
              <w:rPr>
                <w:rFonts w:ascii="Calibri" w:eastAsia="Calibri" w:hAnsi="Calibri" w:cs="Arial"/>
              </w:rPr>
              <w:t xml:space="preserve">А что касается указания на второй вопрос, то это порицание Аллахом их за поклонение кому-то кроме Него. Он сказал: </w:t>
            </w:r>
            <w:r w:rsidRPr="00692C78">
              <w:rPr>
                <w:rFonts w:ascii="Calibri" w:eastAsia="Calibri" w:hAnsi="Calibri" w:cs="Arial"/>
                <w:b/>
                <w:bCs/>
              </w:rPr>
              <w:t>«Скажи: "Неужели вы не устрашитесь?"»</w:t>
            </w:r>
            <w:r w:rsidRPr="00692C78">
              <w:rPr>
                <w:rFonts w:ascii="Calibri" w:eastAsia="Calibri" w:hAnsi="Calibri" w:cs="Arial"/>
              </w:rPr>
              <w:t xml:space="preserve"> То есть, скажи им в качестве довода против них: </w:t>
            </w:r>
            <w:r w:rsidRPr="00692C78">
              <w:rPr>
                <w:rFonts w:ascii="Calibri" w:eastAsia="Calibri" w:hAnsi="Calibri" w:cs="Arial"/>
                <w:i/>
                <w:iCs/>
              </w:rPr>
              <w:t>«Неужели вы не устрашитесь вашего Господа и не очистите поклонение ради него?!»</w:t>
            </w:r>
          </w:p>
          <w:p w14:paraId="621C1401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92C78">
              <w:rPr>
                <w:rFonts w:ascii="Calibri" w:eastAsia="Calibri" w:hAnsi="Calibri" w:cs="Arial"/>
              </w:rPr>
              <w:t xml:space="preserve">То, что от них требовался </w:t>
            </w:r>
            <w:proofErr w:type="spellStart"/>
            <w:r w:rsidRPr="00692C78">
              <w:rPr>
                <w:rFonts w:ascii="Calibri" w:eastAsia="Calibri" w:hAnsi="Calibri" w:cs="Arial"/>
              </w:rPr>
              <w:t>таухид</w:t>
            </w:r>
            <w:proofErr w:type="spellEnd"/>
            <w:r w:rsidRPr="00692C78">
              <w:rPr>
                <w:rFonts w:ascii="Calibri" w:eastAsia="Calibri" w:hAnsi="Calibri" w:cs="Arial"/>
              </w:rPr>
              <w:t xml:space="preserve"> аль-</w:t>
            </w:r>
            <w:proofErr w:type="spellStart"/>
            <w:r w:rsidRPr="00692C78">
              <w:rPr>
                <w:rFonts w:ascii="Calibri" w:eastAsia="Calibri" w:hAnsi="Calibri" w:cs="Arial"/>
              </w:rPr>
              <w:t>улюхия</w:t>
            </w:r>
            <w:proofErr w:type="spellEnd"/>
            <w:r w:rsidRPr="00692C78">
              <w:rPr>
                <w:rFonts w:ascii="Calibri" w:eastAsia="Calibri" w:hAnsi="Calibri" w:cs="Arial"/>
              </w:rPr>
              <w:t xml:space="preserve"> является доводом на то, что им не принесло пользу их вера в господство Аллаха. В третьем правиле этот второй вопрос будет разъяснен более подробно.</w:t>
            </w:r>
          </w:p>
          <w:p w14:paraId="4EA6D666" w14:textId="7923EE4A" w:rsidR="00692C78" w:rsidRPr="00692C78" w:rsidRDefault="00692C78" w:rsidP="00692C78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</w:rPr>
            </w:pPr>
            <w:r w:rsidRPr="00692C78">
              <w:rPr>
                <w:rFonts w:ascii="Calibri" w:eastAsia="Calibri" w:hAnsi="Calibri" w:cs="Arial"/>
              </w:rPr>
              <w:t>***</w:t>
            </w:r>
          </w:p>
        </w:tc>
        <w:tc>
          <w:tcPr>
            <w:tcW w:w="6379" w:type="dxa"/>
          </w:tcPr>
          <w:p w14:paraId="717BE95C" w14:textId="52389F88" w:rsidR="00692C78" w:rsidRDefault="008D3F10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D0510" wp14:editId="62C81CCA">
                  <wp:extent cx="3913505" cy="527812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505" cy="527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C78" w14:paraId="2046F9D2" w14:textId="77777777" w:rsidTr="002E7BE2">
        <w:tc>
          <w:tcPr>
            <w:tcW w:w="8500" w:type="dxa"/>
          </w:tcPr>
          <w:p w14:paraId="671D010B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676DD7">
              <w:rPr>
                <w:rFonts w:ascii="Calibri" w:eastAsia="Calibri" w:hAnsi="Calibri" w:cs="Arial"/>
                <w:b/>
                <w:bCs/>
              </w:rPr>
              <w:lastRenderedPageBreak/>
              <w:t>Сказал автор, да смилуется над ним Аллах:</w:t>
            </w:r>
          </w:p>
          <w:p w14:paraId="5EBDEDD8" w14:textId="77777777" w:rsidR="00676DD7" w:rsidRPr="00676DD7" w:rsidRDefault="00676DD7" w:rsidP="00676DD7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>Второе правило</w:t>
            </w:r>
          </w:p>
          <w:p w14:paraId="375A520F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>То, что они говорят: «Мы взываем к ним и обращаемся к ним только ради приближения к Аллаху и заступничества».</w:t>
            </w:r>
          </w:p>
          <w:p w14:paraId="1F0AD415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Доводом на приближение к Аллаху являются слова Всевышнего: </w:t>
            </w:r>
            <w:r w:rsidRPr="00676DD7">
              <w:rPr>
                <w:rFonts w:ascii="Calibri" w:eastAsia="Calibri" w:hAnsi="Calibri" w:cs="Arial"/>
                <w:b/>
                <w:bCs/>
              </w:rPr>
              <w:t>«</w:t>
            </w:r>
            <w:bookmarkStart w:id="10" w:name="_Hlk105814074"/>
            <w:r w:rsidRPr="00676DD7">
              <w:rPr>
                <w:rFonts w:ascii="Calibri" w:eastAsia="Calibri" w:hAnsi="Calibri" w:cs="Arial"/>
                <w:b/>
                <w:bCs/>
              </w:rPr>
              <w:t>А те, которые взяли себе вместо Него других покровителей и помощников, говорят: "Мы поклоняемся им только для того, чтобы они приблизили нас к Аллаху как можно ближе". Аллах рассудит их в том, в чем они расходились во мнениях. Воистину, Аллах не ведет прямым путем тех, кто лжет и не верует»</w:t>
            </w:r>
            <w:r w:rsidRPr="00676DD7">
              <w:rPr>
                <w:rFonts w:ascii="Calibri" w:eastAsia="Calibri" w:hAnsi="Calibri" w:cs="Arial"/>
              </w:rPr>
              <w:t xml:space="preserve"> (сура </w:t>
            </w:r>
            <w:r w:rsidRPr="00676DD7">
              <w:rPr>
                <w:rFonts w:ascii="Calibri" w:eastAsia="Calibri" w:hAnsi="Calibri" w:cs="Arial"/>
                <w:i/>
                <w:iCs/>
              </w:rPr>
              <w:t>«Толпы»</w:t>
            </w:r>
            <w:r w:rsidRPr="00676DD7">
              <w:rPr>
                <w:rFonts w:ascii="Calibri" w:eastAsia="Calibri" w:hAnsi="Calibri" w:cs="Arial"/>
              </w:rPr>
              <w:t>, аят 3).</w:t>
            </w:r>
          </w:p>
          <w:bookmarkEnd w:id="10"/>
          <w:p w14:paraId="7D76D9CE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Доводом на заступничество служат слова Всевышнего: </w:t>
            </w:r>
            <w:r w:rsidRPr="00676DD7">
              <w:rPr>
                <w:rFonts w:ascii="Calibri" w:eastAsia="Calibri" w:hAnsi="Calibri" w:cs="Arial"/>
                <w:b/>
                <w:bCs/>
              </w:rPr>
              <w:t>«Они поклоняются наряду с Аллахом тому, что не причиняет им вреда и не приносит им пользы. Они говорят: "Они - наши заступники перед Аллахом"»</w:t>
            </w:r>
            <w:r w:rsidRPr="00676DD7">
              <w:rPr>
                <w:rFonts w:ascii="Calibri" w:eastAsia="Calibri" w:hAnsi="Calibri" w:cs="Arial"/>
              </w:rPr>
              <w:t xml:space="preserve"> (сура </w:t>
            </w:r>
            <w:r w:rsidRPr="00676DD7">
              <w:rPr>
                <w:rFonts w:ascii="Calibri" w:eastAsia="Calibri" w:hAnsi="Calibri" w:cs="Arial"/>
                <w:i/>
                <w:iCs/>
              </w:rPr>
              <w:t>«</w:t>
            </w:r>
            <w:proofErr w:type="spellStart"/>
            <w:r w:rsidRPr="00676DD7">
              <w:rPr>
                <w:rFonts w:ascii="Calibri" w:eastAsia="Calibri" w:hAnsi="Calibri" w:cs="Arial"/>
                <w:i/>
                <w:iCs/>
              </w:rPr>
              <w:t>Йунус</w:t>
            </w:r>
            <w:proofErr w:type="spellEnd"/>
            <w:r w:rsidRPr="00676DD7">
              <w:rPr>
                <w:rFonts w:ascii="Calibri" w:eastAsia="Calibri" w:hAnsi="Calibri" w:cs="Arial"/>
                <w:i/>
                <w:iCs/>
              </w:rPr>
              <w:t>»</w:t>
            </w:r>
            <w:r w:rsidRPr="00676DD7">
              <w:rPr>
                <w:rFonts w:ascii="Calibri" w:eastAsia="Calibri" w:hAnsi="Calibri" w:cs="Arial"/>
              </w:rPr>
              <w:t>, аят 18).</w:t>
            </w:r>
          </w:p>
          <w:p w14:paraId="538EAC2B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>Заступничество бывает двух видов: отвергаемое и подтвержденное.</w:t>
            </w:r>
          </w:p>
          <w:p w14:paraId="236FE309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>Отвергаемое заступничество — это когда просят у кого-то кроме Аллаха то, на что способен только Аллах.</w:t>
            </w:r>
          </w:p>
          <w:p w14:paraId="16659BF3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Доводом служат слова Всевышнего: </w:t>
            </w:r>
            <w:r w:rsidRPr="00676DD7">
              <w:rPr>
                <w:rFonts w:ascii="Calibri" w:eastAsia="Calibri" w:hAnsi="Calibri" w:cs="Arial"/>
                <w:b/>
                <w:bCs/>
              </w:rPr>
              <w:t>«О те, которые уверовали! Делайте пожертвования из того, чем Мы наделили вас, до наступления дня, когда не будет ни торговли, ни дружбы, ни заступничества. А неверующие являются беззаконниками»</w:t>
            </w:r>
            <w:r w:rsidRPr="00676DD7">
              <w:rPr>
                <w:rFonts w:ascii="Calibri" w:eastAsia="Calibri" w:hAnsi="Calibri" w:cs="Arial"/>
              </w:rPr>
              <w:t xml:space="preserve"> (сура </w:t>
            </w:r>
            <w:r w:rsidRPr="00676DD7">
              <w:rPr>
                <w:rFonts w:ascii="Calibri" w:eastAsia="Calibri" w:hAnsi="Calibri" w:cs="Arial"/>
                <w:i/>
                <w:iCs/>
              </w:rPr>
              <w:t>«Корова»</w:t>
            </w:r>
            <w:r w:rsidRPr="00676DD7">
              <w:rPr>
                <w:rFonts w:ascii="Calibri" w:eastAsia="Calibri" w:hAnsi="Calibri" w:cs="Arial"/>
              </w:rPr>
              <w:t>, аят 254)</w:t>
            </w: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>.</w:t>
            </w:r>
          </w:p>
          <w:p w14:paraId="531C7E49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Подтвержденное заступничество — это когда просят у Аллаха, </w:t>
            </w:r>
            <w:bookmarkStart w:id="11" w:name="_Hlk105865039"/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>и заступник почтен правом на заступничество</w:t>
            </w:r>
            <w:bookmarkEnd w:id="11"/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, а тот, за кого заступаются, относится к числу тех, чьими словами и деяниями доволен Аллах, и заступничество происходит только с Его дозволения, как сказал Всевышний: </w:t>
            </w:r>
            <w:r w:rsidRPr="00676DD7">
              <w:rPr>
                <w:rFonts w:ascii="Calibri" w:eastAsia="Calibri" w:hAnsi="Calibri" w:cs="Arial"/>
                <w:b/>
                <w:bCs/>
              </w:rPr>
              <w:t>«Кто станет заступаться перед Ним без Его дозволения?»</w:t>
            </w:r>
            <w:r w:rsidRPr="00676DD7">
              <w:rPr>
                <w:rFonts w:ascii="Calibri" w:eastAsia="Calibri" w:hAnsi="Calibri" w:cs="Arial"/>
              </w:rPr>
              <w:t xml:space="preserve"> (сура </w:t>
            </w:r>
            <w:r w:rsidRPr="00676DD7">
              <w:rPr>
                <w:rFonts w:ascii="Calibri" w:eastAsia="Calibri" w:hAnsi="Calibri" w:cs="Arial"/>
                <w:i/>
                <w:iCs/>
              </w:rPr>
              <w:t>«Корова»</w:t>
            </w:r>
            <w:r w:rsidRPr="00676DD7">
              <w:rPr>
                <w:rFonts w:ascii="Calibri" w:eastAsia="Calibri" w:hAnsi="Calibri" w:cs="Arial"/>
              </w:rPr>
              <w:t>, аят 255).</w:t>
            </w:r>
          </w:p>
          <w:p w14:paraId="07259B87" w14:textId="77777777" w:rsidR="00676DD7" w:rsidRPr="00676DD7" w:rsidRDefault="00676DD7" w:rsidP="00676DD7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</w:rPr>
            </w:pPr>
            <w:r w:rsidRPr="00676DD7">
              <w:rPr>
                <w:rFonts w:ascii="Calibri" w:eastAsia="Calibri" w:hAnsi="Calibri" w:cs="Arial"/>
              </w:rPr>
              <w:t>***</w:t>
            </w:r>
          </w:p>
          <w:p w14:paraId="413598A1" w14:textId="77777777" w:rsidR="00692C78" w:rsidRPr="00692C78" w:rsidRDefault="00692C78" w:rsidP="00692C78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</w:p>
        </w:tc>
        <w:tc>
          <w:tcPr>
            <w:tcW w:w="6379" w:type="dxa"/>
          </w:tcPr>
          <w:p w14:paraId="402D2DE8" w14:textId="7D5E6BB2" w:rsidR="00692C78" w:rsidRDefault="008D3F10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5683B3" wp14:editId="54074391">
                  <wp:extent cx="3913505" cy="5306060"/>
                  <wp:effectExtent l="0" t="0" r="0" b="889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505" cy="530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DD7" w14:paraId="1A5B2C3D" w14:textId="77777777" w:rsidTr="002E7BE2">
        <w:tc>
          <w:tcPr>
            <w:tcW w:w="8500" w:type="dxa"/>
          </w:tcPr>
          <w:p w14:paraId="707BE9CB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bookmarkStart w:id="12" w:name="_Hlk105874005"/>
            <w:r w:rsidRPr="00676DD7">
              <w:rPr>
                <w:rFonts w:ascii="Calibri" w:eastAsia="Calibri" w:hAnsi="Calibri" w:cs="Arial"/>
                <w:b/>
                <w:bCs/>
              </w:rPr>
              <w:lastRenderedPageBreak/>
              <w:t>Сказал комментатор, да окажет ему содействие Аллах:</w:t>
            </w:r>
          </w:p>
          <w:bookmarkEnd w:id="12"/>
          <w:p w14:paraId="5CC5046F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676DD7">
              <w:rPr>
                <w:rFonts w:ascii="Calibri" w:eastAsia="Calibri" w:hAnsi="Calibri" w:cs="Arial"/>
                <w:b/>
                <w:bCs/>
              </w:rPr>
              <w:t>Цель этого правила</w:t>
            </w:r>
            <w:r w:rsidRPr="00676DD7">
              <w:rPr>
                <w:rFonts w:ascii="Calibri" w:eastAsia="Calibri" w:hAnsi="Calibri" w:cs="Arial"/>
              </w:rPr>
              <w:t xml:space="preserve"> в том, чтобы разъяснить, что взывать к кому-то кроме Аллаха и обращаться к нему многобожников побуждало </w:t>
            </w:r>
            <w:r w:rsidRPr="00676DD7">
              <w:rPr>
                <w:rFonts w:ascii="Calibri" w:eastAsia="Calibri" w:hAnsi="Calibri" w:cs="Arial"/>
                <w:b/>
                <w:bCs/>
              </w:rPr>
              <w:t>две причины:</w:t>
            </w:r>
          </w:p>
          <w:p w14:paraId="0D48018D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76DD7">
              <w:rPr>
                <w:rFonts w:ascii="Calibri" w:eastAsia="Calibri" w:hAnsi="Calibri" w:cs="Arial"/>
                <w:b/>
                <w:bCs/>
              </w:rPr>
              <w:t>Одна из них</w:t>
            </w:r>
            <w:r w:rsidRPr="00676DD7">
              <w:rPr>
                <w:rFonts w:ascii="Calibri" w:eastAsia="Calibri" w:hAnsi="Calibri" w:cs="Arial"/>
              </w:rPr>
              <w:t xml:space="preserve"> — это поиск приближения к Аллаху. </w:t>
            </w: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«Доводом являются слова Всевышнего: </w:t>
            </w:r>
            <w:r w:rsidRPr="00676DD7">
              <w:rPr>
                <w:rFonts w:ascii="Calibri" w:eastAsia="Calibri" w:hAnsi="Calibri" w:cs="Arial"/>
                <w:b/>
                <w:bCs/>
              </w:rPr>
              <w:t>«А те, которые взяли себе вместо Него других покровителей и помощников, говорят: "Мы поклоняемся им только для того, чтобы они приблизили нас к Аллаху как можно ближе"»</w:t>
            </w:r>
            <w:r w:rsidRPr="00676DD7">
              <w:rPr>
                <w:rFonts w:ascii="Calibri" w:eastAsia="Calibri" w:hAnsi="Calibri" w:cs="Arial"/>
              </w:rPr>
              <w:t xml:space="preserve"> (сура </w:t>
            </w:r>
            <w:r w:rsidRPr="00676DD7">
              <w:rPr>
                <w:rFonts w:ascii="Calibri" w:eastAsia="Calibri" w:hAnsi="Calibri" w:cs="Arial"/>
                <w:i/>
                <w:iCs/>
              </w:rPr>
              <w:t>«Толпы»</w:t>
            </w:r>
            <w:r w:rsidRPr="00676DD7">
              <w:rPr>
                <w:rFonts w:ascii="Calibri" w:eastAsia="Calibri" w:hAnsi="Calibri" w:cs="Arial"/>
              </w:rPr>
              <w:t>, аят 3)</w:t>
            </w: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>»</w:t>
            </w:r>
            <w:r w:rsidRPr="00676DD7">
              <w:rPr>
                <w:rFonts w:ascii="Calibri" w:eastAsia="Calibri" w:hAnsi="Calibri" w:cs="Arial"/>
              </w:rPr>
              <w:t>.</w:t>
            </w:r>
          </w:p>
          <w:p w14:paraId="1E702EEE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76DD7">
              <w:rPr>
                <w:rFonts w:ascii="Calibri" w:eastAsia="Calibri" w:hAnsi="Calibri" w:cs="Arial"/>
                <w:b/>
                <w:bCs/>
              </w:rPr>
              <w:t>Вторая</w:t>
            </w:r>
            <w:r w:rsidRPr="00676DD7">
              <w:rPr>
                <w:rFonts w:ascii="Calibri" w:eastAsia="Calibri" w:hAnsi="Calibri" w:cs="Arial"/>
              </w:rPr>
              <w:t xml:space="preserve"> —поиск заступничества. </w:t>
            </w: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«Доводом служат слова Всевышнего: </w:t>
            </w:r>
            <w:r w:rsidRPr="00676DD7">
              <w:rPr>
                <w:rFonts w:ascii="Calibri" w:eastAsia="Calibri" w:hAnsi="Calibri" w:cs="Arial"/>
                <w:b/>
                <w:bCs/>
              </w:rPr>
              <w:t>«Они поклоняются наряду с Аллахом тому, что не причиняет им вреда и не приносит им пользы. Они говорят: "Они - наши заступники перед Аллахом"»</w:t>
            </w:r>
            <w:r w:rsidRPr="00676DD7">
              <w:rPr>
                <w:rFonts w:ascii="Calibri" w:eastAsia="Calibri" w:hAnsi="Calibri" w:cs="Arial"/>
              </w:rPr>
              <w:t xml:space="preserve"> (сура </w:t>
            </w:r>
            <w:r w:rsidRPr="00676DD7">
              <w:rPr>
                <w:rFonts w:ascii="Calibri" w:eastAsia="Calibri" w:hAnsi="Calibri" w:cs="Arial"/>
                <w:i/>
                <w:iCs/>
              </w:rPr>
              <w:t>«</w:t>
            </w:r>
            <w:proofErr w:type="spellStart"/>
            <w:r w:rsidRPr="00676DD7">
              <w:rPr>
                <w:rFonts w:ascii="Calibri" w:eastAsia="Calibri" w:hAnsi="Calibri" w:cs="Arial"/>
                <w:i/>
                <w:iCs/>
              </w:rPr>
              <w:t>Йунус</w:t>
            </w:r>
            <w:proofErr w:type="spellEnd"/>
            <w:r w:rsidRPr="00676DD7">
              <w:rPr>
                <w:rFonts w:ascii="Calibri" w:eastAsia="Calibri" w:hAnsi="Calibri" w:cs="Arial"/>
                <w:i/>
                <w:iCs/>
              </w:rPr>
              <w:t>»</w:t>
            </w:r>
            <w:r w:rsidRPr="00676DD7">
              <w:rPr>
                <w:rFonts w:ascii="Calibri" w:eastAsia="Calibri" w:hAnsi="Calibri" w:cs="Arial"/>
              </w:rPr>
              <w:t>, аят 18)</w:t>
            </w:r>
            <w:r w:rsidRPr="00676DD7">
              <w:rPr>
                <w:rFonts w:ascii="Calibri" w:eastAsia="Calibri" w:hAnsi="Calibri" w:cs="Arial"/>
                <w:b/>
                <w:bCs/>
                <w:i/>
                <w:iCs/>
              </w:rPr>
              <w:t>»</w:t>
            </w:r>
            <w:r w:rsidRPr="00676DD7">
              <w:rPr>
                <w:rFonts w:ascii="Calibri" w:eastAsia="Calibri" w:hAnsi="Calibri" w:cs="Arial"/>
              </w:rPr>
              <w:t>.</w:t>
            </w:r>
          </w:p>
          <w:p w14:paraId="50C5167C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76DD7">
              <w:rPr>
                <w:rFonts w:ascii="Calibri" w:eastAsia="Calibri" w:hAnsi="Calibri" w:cs="Arial"/>
              </w:rPr>
              <w:t>Многобожники не считали, что объекты их поклонения управляют делами и вольны делать, что пожелают. Однако они обращались к ним, чтобы достичь двух упомянутых вещей.</w:t>
            </w:r>
          </w:p>
          <w:p w14:paraId="33FC6B77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76DD7">
              <w:rPr>
                <w:rFonts w:ascii="Calibri" w:eastAsia="Calibri" w:hAnsi="Calibri" w:cs="Arial"/>
              </w:rPr>
              <w:t>Разница между их поиском приближения к Аллаху и поиском заступничества заключается в том, что посредством приближения к Аллаху они желали достигнуть возвышения и совершенства, а посредством заступничества они желали избавиться от недостатков.</w:t>
            </w:r>
          </w:p>
          <w:p w14:paraId="75B37497" w14:textId="77777777" w:rsidR="00676DD7" w:rsidRPr="00676DD7" w:rsidRDefault="00676DD7" w:rsidP="00676DD7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676DD7">
              <w:rPr>
                <w:rFonts w:ascii="Calibri" w:eastAsia="Calibri" w:hAnsi="Calibri" w:cs="Arial"/>
              </w:rPr>
              <w:t xml:space="preserve">Что касается их поиска приближения к Аллаху посредством избрания для себя покровителей и помощников, то Аллах объявил его недействительным, отвергнув их существование, как сказал Всевышний, сообщая об их положении и словах: </w:t>
            </w:r>
            <w:r w:rsidRPr="00676DD7">
              <w:rPr>
                <w:rFonts w:ascii="Calibri" w:eastAsia="Calibri" w:hAnsi="Calibri" w:cs="Arial"/>
                <w:b/>
                <w:bCs/>
              </w:rPr>
              <w:t>«А те, которые взяли себе вместо Него других покровителей и помощников, говорят: "Мы поклоняемся им только для того, чтобы они приблизили нас к Аллаху как можно ближе"»</w:t>
            </w:r>
            <w:r w:rsidRPr="00676DD7">
              <w:rPr>
                <w:rFonts w:ascii="Calibri" w:eastAsia="Calibri" w:hAnsi="Calibri" w:cs="Arial"/>
              </w:rPr>
              <w:t xml:space="preserve">. Это аят, который привел автор. В конце аята сказано: </w:t>
            </w:r>
            <w:r w:rsidRPr="00676DD7">
              <w:rPr>
                <w:rFonts w:ascii="Calibri" w:eastAsia="Calibri" w:hAnsi="Calibri" w:cs="Arial"/>
                <w:b/>
                <w:bCs/>
              </w:rPr>
              <w:t>«Воистину, Аллах не ведет прямым путем тех, кто лжет и не верует»</w:t>
            </w:r>
            <w:r w:rsidRPr="00676DD7">
              <w:rPr>
                <w:rFonts w:ascii="Calibri" w:eastAsia="Calibri" w:hAnsi="Calibri" w:cs="Arial"/>
              </w:rPr>
              <w:t xml:space="preserve"> (сура </w:t>
            </w:r>
            <w:r w:rsidRPr="00676DD7">
              <w:rPr>
                <w:rFonts w:ascii="Calibri" w:eastAsia="Calibri" w:hAnsi="Calibri" w:cs="Arial"/>
                <w:i/>
                <w:iCs/>
              </w:rPr>
              <w:t>«Толпы»</w:t>
            </w:r>
            <w:r w:rsidRPr="00676DD7">
              <w:rPr>
                <w:rFonts w:ascii="Calibri" w:eastAsia="Calibri" w:hAnsi="Calibri" w:cs="Arial"/>
              </w:rPr>
              <w:t xml:space="preserve">, аят 3). Аллах обвинил их во лжи за то, они утверждали о наличии у Аллаха помощников, и это включает в себя отрицание того, что у Аллаха есть угодник из числа их объектов поклонения. Это становится ясным из Его слов: </w:t>
            </w:r>
            <w:r w:rsidRPr="00676DD7">
              <w:rPr>
                <w:rFonts w:ascii="Calibri" w:eastAsia="Calibri" w:hAnsi="Calibri" w:cs="Arial"/>
                <w:b/>
                <w:bCs/>
              </w:rPr>
              <w:t>«Хвала Аллаху … которому не нужен защитник от унижения»</w:t>
            </w:r>
            <w:r w:rsidRPr="00676DD7">
              <w:rPr>
                <w:rFonts w:ascii="Calibri" w:eastAsia="Calibri" w:hAnsi="Calibri" w:cs="Arial"/>
              </w:rPr>
              <w:t xml:space="preserve"> (сура </w:t>
            </w:r>
            <w:r w:rsidRPr="00676DD7">
              <w:rPr>
                <w:rFonts w:ascii="Calibri" w:eastAsia="Calibri" w:hAnsi="Calibri" w:cs="Arial"/>
                <w:i/>
                <w:iCs/>
              </w:rPr>
              <w:t>«Перенес ночью»</w:t>
            </w:r>
            <w:r w:rsidRPr="00676DD7">
              <w:rPr>
                <w:rFonts w:ascii="Calibri" w:eastAsia="Calibri" w:hAnsi="Calibri" w:cs="Arial"/>
              </w:rPr>
              <w:t>, аят 111).</w:t>
            </w:r>
          </w:p>
          <w:p w14:paraId="50FE576F" w14:textId="1FF76961" w:rsidR="00676DD7" w:rsidRPr="008E0BCD" w:rsidRDefault="00676DD7" w:rsidP="008E0BCD">
            <w:pPr>
              <w:spacing w:line="256" w:lineRule="auto"/>
              <w:jc w:val="both"/>
              <w:rPr>
                <w:rFonts w:ascii="Calibri" w:eastAsia="Calibri" w:hAnsi="Calibri" w:cs="Arial"/>
              </w:rPr>
            </w:pPr>
            <w:r w:rsidRPr="00676DD7">
              <w:rPr>
                <w:rFonts w:ascii="Calibri" w:eastAsia="Calibri" w:hAnsi="Calibri" w:cs="Arial"/>
              </w:rPr>
              <w:t xml:space="preserve">Угодник, наличие которого у Аллаха отвергается, — это тот, о котором многобожники полагали, что у Аллаха есть помощник, который распоряжается </w:t>
            </w:r>
            <w:r w:rsidR="008E0BCD" w:rsidRPr="00324A5E">
              <w:rPr>
                <w:rFonts w:ascii="Calibri" w:eastAsia="Calibri" w:hAnsi="Calibri" w:cs="Arial"/>
              </w:rPr>
              <w:t>вместе с Ним в том, что приносит ему пользу.</w:t>
            </w:r>
          </w:p>
        </w:tc>
        <w:tc>
          <w:tcPr>
            <w:tcW w:w="6379" w:type="dxa"/>
          </w:tcPr>
          <w:p w14:paraId="486D0B66" w14:textId="27194179" w:rsidR="00676DD7" w:rsidRDefault="00676DD7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17DC0" wp14:editId="6171EA77">
                  <wp:extent cx="4273550" cy="575818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75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DD7" w14:paraId="6404FD2E" w14:textId="77777777" w:rsidTr="002E7BE2">
        <w:tc>
          <w:tcPr>
            <w:tcW w:w="8500" w:type="dxa"/>
          </w:tcPr>
          <w:p w14:paraId="0477D1AA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lastRenderedPageBreak/>
              <w:t>Выражение «угодник Аллаха» имеет два значения:</w:t>
            </w:r>
          </w:p>
          <w:p w14:paraId="03B3087B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 xml:space="preserve">Первое из них: </w:t>
            </w:r>
            <w:r w:rsidRPr="00324A5E">
              <w:rPr>
                <w:rFonts w:ascii="Calibri" w:eastAsia="Calibri" w:hAnsi="Calibri" w:cs="Arial"/>
              </w:rPr>
              <w:t>угодник, который помогает Ему, и наличие подобного у Аллаха отвергается.</w:t>
            </w:r>
          </w:p>
          <w:p w14:paraId="0659001F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 xml:space="preserve">Второе: </w:t>
            </w:r>
            <w:r w:rsidRPr="00324A5E">
              <w:rPr>
                <w:rFonts w:ascii="Calibri" w:eastAsia="Calibri" w:hAnsi="Calibri" w:cs="Arial"/>
              </w:rPr>
              <w:t>угодник, которому Он помогает, и наличие подобного у Аллаха подтверждается.</w:t>
            </w:r>
          </w:p>
          <w:p w14:paraId="1F6669E6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</w:rPr>
              <w:t>А что касается заступничества, которое они надеются получить от своих божеств, то Аллах объявил его недействительным четырьмя путями:</w:t>
            </w:r>
          </w:p>
          <w:p w14:paraId="36F95EB8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>Первый:</w:t>
            </w:r>
            <w:r w:rsidRPr="00324A5E">
              <w:rPr>
                <w:rFonts w:ascii="Calibri" w:eastAsia="Calibri" w:hAnsi="Calibri" w:cs="Arial"/>
              </w:rPr>
              <w:t xml:space="preserve"> отрицание заступничества от их божеств. Всевышний Аллах сказал: </w:t>
            </w:r>
            <w:r w:rsidRPr="00324A5E">
              <w:rPr>
                <w:rFonts w:ascii="Calibri" w:eastAsia="Calibri" w:hAnsi="Calibri" w:cs="Arial"/>
                <w:b/>
                <w:bCs/>
              </w:rPr>
              <w:t>«В тот день, когда наступит Час, грешники придут в отчаяние. Никто из их сотоварищей не заступится за них…»</w:t>
            </w:r>
            <w:r w:rsidRPr="00324A5E">
              <w:rPr>
                <w:rFonts w:ascii="Calibri" w:eastAsia="Calibri" w:hAnsi="Calibri" w:cs="Arial"/>
              </w:rPr>
              <w:t xml:space="preserve"> (сура </w:t>
            </w:r>
            <w:r w:rsidRPr="00324A5E">
              <w:rPr>
                <w:rFonts w:ascii="Calibri" w:eastAsia="Calibri" w:hAnsi="Calibri" w:cs="Arial"/>
                <w:i/>
                <w:iCs/>
              </w:rPr>
              <w:t>«</w:t>
            </w:r>
            <w:proofErr w:type="spellStart"/>
            <w:r w:rsidRPr="00324A5E">
              <w:rPr>
                <w:rFonts w:ascii="Calibri" w:eastAsia="Calibri" w:hAnsi="Calibri" w:cs="Arial"/>
                <w:i/>
                <w:iCs/>
              </w:rPr>
              <w:t>Румы</w:t>
            </w:r>
            <w:proofErr w:type="spellEnd"/>
            <w:r w:rsidRPr="00324A5E">
              <w:rPr>
                <w:rFonts w:ascii="Calibri" w:eastAsia="Calibri" w:hAnsi="Calibri" w:cs="Arial"/>
                <w:i/>
                <w:iCs/>
              </w:rPr>
              <w:t>»</w:t>
            </w:r>
            <w:r w:rsidRPr="00324A5E">
              <w:rPr>
                <w:rFonts w:ascii="Calibri" w:eastAsia="Calibri" w:hAnsi="Calibri" w:cs="Arial"/>
              </w:rPr>
              <w:t>, аят 43-44).</w:t>
            </w:r>
          </w:p>
          <w:p w14:paraId="17B37B3C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>Второй:</w:t>
            </w:r>
            <w:r w:rsidRPr="00324A5E">
              <w:rPr>
                <w:rFonts w:ascii="Calibri" w:eastAsia="Calibri" w:hAnsi="Calibri" w:cs="Arial"/>
              </w:rPr>
              <w:t xml:space="preserve"> отрицание того, что их божества владеют заступничеством, и утверждение того, что оно принадлежит только одному Аллаху, как сказал Всевышний Аллах: </w:t>
            </w:r>
            <w:r w:rsidRPr="00324A5E">
              <w:rPr>
                <w:rFonts w:ascii="Calibri" w:eastAsia="Calibri" w:hAnsi="Calibri" w:cs="Arial"/>
                <w:b/>
                <w:bCs/>
              </w:rPr>
              <w:t xml:space="preserve">«Или же они взяли себе заступников помимо Аллаха? Скажи: "А если они не владеют ничем и не разумеют?" Скажи: "Аллаху принадлежит заступничество целиком"» </w:t>
            </w:r>
            <w:r w:rsidRPr="00324A5E">
              <w:rPr>
                <w:rFonts w:ascii="Calibri" w:eastAsia="Calibri" w:hAnsi="Calibri" w:cs="Arial"/>
              </w:rPr>
              <w:t xml:space="preserve">(сура </w:t>
            </w:r>
            <w:r w:rsidRPr="00324A5E">
              <w:rPr>
                <w:rFonts w:ascii="Calibri" w:eastAsia="Calibri" w:hAnsi="Calibri" w:cs="Arial"/>
                <w:i/>
                <w:iCs/>
              </w:rPr>
              <w:t>«Толпы»</w:t>
            </w:r>
            <w:r w:rsidRPr="00324A5E">
              <w:rPr>
                <w:rFonts w:ascii="Calibri" w:eastAsia="Calibri" w:hAnsi="Calibri" w:cs="Arial"/>
              </w:rPr>
              <w:t>, аят 43-44).</w:t>
            </w:r>
          </w:p>
          <w:p w14:paraId="5B8B5DB9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>Третий:</w:t>
            </w:r>
            <w:r w:rsidRPr="00324A5E">
              <w:rPr>
                <w:rFonts w:ascii="Calibri" w:eastAsia="Calibri" w:hAnsi="Calibri" w:cs="Arial"/>
              </w:rPr>
              <w:t xml:space="preserve"> запрет заступаться без позволения Аллаха и Его довольства, как сказал Всевышний Аллах: </w:t>
            </w:r>
            <w:r w:rsidRPr="00324A5E">
              <w:rPr>
                <w:rFonts w:ascii="Calibri" w:eastAsia="Calibri" w:hAnsi="Calibri" w:cs="Arial"/>
                <w:b/>
                <w:bCs/>
              </w:rPr>
              <w:t>«Ничье заступничество перед Ним не принесет пользы, кроме тех, кому будет дозволено»</w:t>
            </w:r>
            <w:r w:rsidRPr="00324A5E">
              <w:rPr>
                <w:rFonts w:ascii="Calibri" w:eastAsia="Calibri" w:hAnsi="Calibri" w:cs="Arial"/>
              </w:rPr>
              <w:t xml:space="preserve"> (сура </w:t>
            </w:r>
            <w:r w:rsidRPr="00324A5E">
              <w:rPr>
                <w:rFonts w:ascii="Calibri" w:eastAsia="Calibri" w:hAnsi="Calibri" w:cs="Arial"/>
                <w:i/>
                <w:iCs/>
              </w:rPr>
              <w:t>«Саба»</w:t>
            </w:r>
            <w:r w:rsidRPr="00324A5E">
              <w:rPr>
                <w:rFonts w:ascii="Calibri" w:eastAsia="Calibri" w:hAnsi="Calibri" w:cs="Arial"/>
              </w:rPr>
              <w:t xml:space="preserve">, аят 23). А также: </w:t>
            </w:r>
            <w:r w:rsidRPr="00324A5E">
              <w:rPr>
                <w:rFonts w:ascii="Calibri" w:eastAsia="Calibri" w:hAnsi="Calibri" w:cs="Arial"/>
                <w:b/>
                <w:bCs/>
              </w:rPr>
              <w:t>«Сколько же на небесах ангелов, заступничество которых не принесет никакой пользы, пока Аллах не позволит заступиться за тех, за кого Он пожелает и кем Он доволен!»</w:t>
            </w:r>
            <w:r w:rsidRPr="00324A5E">
              <w:rPr>
                <w:rFonts w:ascii="Calibri" w:eastAsia="Calibri" w:hAnsi="Calibri" w:cs="Arial"/>
              </w:rPr>
              <w:t xml:space="preserve"> (сура </w:t>
            </w:r>
            <w:r w:rsidRPr="00324A5E">
              <w:rPr>
                <w:rFonts w:ascii="Calibri" w:eastAsia="Calibri" w:hAnsi="Calibri" w:cs="Arial"/>
                <w:i/>
                <w:iCs/>
              </w:rPr>
              <w:t>«Звезда»</w:t>
            </w:r>
            <w:r w:rsidRPr="00324A5E">
              <w:rPr>
                <w:rFonts w:ascii="Calibri" w:eastAsia="Calibri" w:hAnsi="Calibri" w:cs="Arial"/>
              </w:rPr>
              <w:t>, аят 26).</w:t>
            </w:r>
          </w:p>
          <w:p w14:paraId="0C977381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>Четвертый:</w:t>
            </w:r>
            <w:r w:rsidRPr="00324A5E">
              <w:rPr>
                <w:rFonts w:ascii="Calibri" w:eastAsia="Calibri" w:hAnsi="Calibri" w:cs="Arial"/>
              </w:rPr>
              <w:t xml:space="preserve"> объявление бесполезным заступничества за неверных, как сказал Аллах, всемогущ Он и велик: </w:t>
            </w:r>
            <w:r w:rsidRPr="00324A5E">
              <w:rPr>
                <w:rFonts w:ascii="Calibri" w:eastAsia="Calibri" w:hAnsi="Calibri" w:cs="Arial"/>
                <w:b/>
                <w:bCs/>
              </w:rPr>
              <w:t>«Заступничество заступников не поможет им»</w:t>
            </w:r>
            <w:r w:rsidRPr="00324A5E">
              <w:rPr>
                <w:rFonts w:ascii="Calibri" w:eastAsia="Calibri" w:hAnsi="Calibri" w:cs="Arial"/>
              </w:rPr>
              <w:t xml:space="preserve"> (сура </w:t>
            </w:r>
            <w:r w:rsidRPr="00324A5E">
              <w:rPr>
                <w:rFonts w:ascii="Calibri" w:eastAsia="Calibri" w:hAnsi="Calibri" w:cs="Arial"/>
                <w:i/>
                <w:iCs/>
              </w:rPr>
              <w:t>«Завернувшийся»</w:t>
            </w:r>
            <w:r w:rsidRPr="00324A5E">
              <w:rPr>
                <w:rFonts w:ascii="Calibri" w:eastAsia="Calibri" w:hAnsi="Calibri" w:cs="Arial"/>
              </w:rPr>
              <w:t>, аят 48).</w:t>
            </w:r>
          </w:p>
          <w:p w14:paraId="2936C18E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</w:rPr>
              <w:t xml:space="preserve">Под </w:t>
            </w:r>
            <w:r w:rsidRPr="00324A5E">
              <w:rPr>
                <w:rFonts w:ascii="Calibri" w:eastAsia="Calibri" w:hAnsi="Calibri" w:cs="Arial"/>
                <w:b/>
                <w:bCs/>
              </w:rPr>
              <w:t>заступничеством,</w:t>
            </w:r>
            <w:r w:rsidRPr="00324A5E">
              <w:rPr>
                <w:rFonts w:ascii="Calibri" w:eastAsia="Calibri" w:hAnsi="Calibri" w:cs="Arial"/>
              </w:rPr>
              <w:t xml:space="preserve"> о котором говорят в разделе вероубеждения, имеется в виду заступничество перед Аллахом.</w:t>
            </w:r>
          </w:p>
          <w:p w14:paraId="34AC2613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>Его определение в Шариате:</w:t>
            </w:r>
            <w:r w:rsidRPr="00324A5E">
              <w:rPr>
                <w:rFonts w:ascii="Calibri" w:eastAsia="Calibri" w:hAnsi="Calibri" w:cs="Arial"/>
              </w:rPr>
              <w:t xml:space="preserve"> просьба заступника у Аллаха какой-либо пользы для того, за кого он заступается. Польза включает в себя как получение блага, так и удаление вреда. </w:t>
            </w:r>
            <w:r w:rsidRPr="00324A5E">
              <w:rPr>
                <w:rFonts w:ascii="Calibri" w:eastAsia="Calibri" w:hAnsi="Calibri" w:cs="Arial"/>
                <w:b/>
                <w:bCs/>
              </w:rPr>
              <w:t>Оно бывает двух видов:</w:t>
            </w:r>
          </w:p>
          <w:p w14:paraId="7E9DAE95" w14:textId="77777777" w:rsidR="008E0BCD" w:rsidRPr="00324A5E" w:rsidRDefault="00324A5E" w:rsidP="008E0BCD">
            <w:pPr>
              <w:spacing w:line="256" w:lineRule="auto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>Первый:</w:t>
            </w:r>
            <w:r w:rsidRPr="00324A5E">
              <w:rPr>
                <w:rFonts w:ascii="Calibri" w:eastAsia="Calibri" w:hAnsi="Calibri" w:cs="Arial"/>
              </w:rPr>
              <w:t xml:space="preserve"> отвергаемое заступничество. Это такое заступничество, которое отверг Аллах, всемогущ Он и велик. </w:t>
            </w:r>
            <w:r w:rsidRPr="00324A5E">
              <w:rPr>
                <w:rFonts w:ascii="Calibri" w:eastAsia="Calibri" w:hAnsi="Calibri" w:cs="Arial"/>
                <w:b/>
                <w:bCs/>
              </w:rPr>
              <w:t>Его значение в Шариате:</w:t>
            </w:r>
            <w:r w:rsidRPr="00324A5E">
              <w:rPr>
                <w:rFonts w:ascii="Calibri" w:eastAsia="Calibri" w:hAnsi="Calibri" w:cs="Arial"/>
              </w:rPr>
              <w:t xml:space="preserve"> заступничество, на </w:t>
            </w:r>
            <w:r w:rsidR="008E0BCD" w:rsidRPr="00324A5E">
              <w:rPr>
                <w:rFonts w:ascii="Calibri" w:eastAsia="Calibri" w:hAnsi="Calibri" w:cs="Arial"/>
              </w:rPr>
              <w:t xml:space="preserve">которое не было позволения и довольства Аллаха. </w:t>
            </w:r>
            <w:r w:rsidR="008E0BCD" w:rsidRPr="00324A5E">
              <w:rPr>
                <w:rFonts w:ascii="Calibri" w:eastAsia="Calibri" w:hAnsi="Calibri" w:cs="Arial"/>
                <w:b/>
                <w:bCs/>
              </w:rPr>
              <w:t>Оно также бывает двух видов:</w:t>
            </w:r>
          </w:p>
          <w:p w14:paraId="0674D203" w14:textId="77C3CAFB" w:rsidR="00676DD7" w:rsidRPr="008E0BCD" w:rsidRDefault="008E0BCD" w:rsidP="008E0BCD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 xml:space="preserve">Первый: </w:t>
            </w:r>
            <w:r w:rsidRPr="00324A5E">
              <w:rPr>
                <w:rFonts w:ascii="Calibri" w:eastAsia="Calibri" w:hAnsi="Calibri" w:cs="Arial"/>
              </w:rPr>
              <w:t xml:space="preserve">отвергаемое по причине заступника, и к нему относится </w:t>
            </w:r>
          </w:p>
        </w:tc>
        <w:tc>
          <w:tcPr>
            <w:tcW w:w="6379" w:type="dxa"/>
          </w:tcPr>
          <w:p w14:paraId="4AA9829F" w14:textId="4F13AEEA" w:rsidR="00676DD7" w:rsidRDefault="00676DD7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2A39A6" wp14:editId="0BF26BB3">
                  <wp:extent cx="4273550" cy="5856605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85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A5E" w14:paraId="2E125D8D" w14:textId="77777777" w:rsidTr="002E7BE2">
        <w:tc>
          <w:tcPr>
            <w:tcW w:w="8500" w:type="dxa"/>
          </w:tcPr>
          <w:p w14:paraId="4B60426F" w14:textId="2B86A90A" w:rsidR="008E0BCD" w:rsidRPr="008E0BCD" w:rsidRDefault="008E0BCD" w:rsidP="00B27CE2">
            <w:pPr>
              <w:spacing w:line="256" w:lineRule="auto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</w:rPr>
              <w:lastRenderedPageBreak/>
              <w:t>заступничество, отвергаемое от божеств многобожников.</w:t>
            </w:r>
          </w:p>
          <w:p w14:paraId="6E17D790" w14:textId="2D4F042F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>Второй:</w:t>
            </w:r>
            <w:r w:rsidRPr="00324A5E">
              <w:rPr>
                <w:rFonts w:ascii="Calibri" w:eastAsia="Calibri" w:hAnsi="Calibri" w:cs="Arial"/>
              </w:rPr>
              <w:t xml:space="preserve"> отвергаемое по причине того, за кого заступаются, и к этому относится заступничество за неверного.</w:t>
            </w:r>
          </w:p>
          <w:p w14:paraId="23B59AC3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bookmarkStart w:id="13" w:name="_Hlk105861958"/>
            <w:r w:rsidRPr="00324A5E">
              <w:rPr>
                <w:rFonts w:ascii="Calibri" w:eastAsia="Calibri" w:hAnsi="Calibri" w:cs="Arial"/>
              </w:rPr>
              <w:t xml:space="preserve">Автор, да смилуется над ним Аллах, привел слова Всевышнего </w:t>
            </w:r>
            <w:r w:rsidRPr="00324A5E">
              <w:rPr>
                <w:rFonts w:ascii="Calibri" w:eastAsia="Calibri" w:hAnsi="Calibri" w:cs="Arial"/>
                <w:b/>
                <w:bCs/>
              </w:rPr>
              <w:t>«О те, которые уверовали! Делайте пожертвования из того, чем Мы наделили вас, до наступления дня, когда не будет ни торговли, ни дружбы, ни заступничества. А неверующие являются беззаконниками»</w:t>
            </w:r>
            <w:r w:rsidRPr="00324A5E">
              <w:rPr>
                <w:rFonts w:ascii="Calibri" w:eastAsia="Calibri" w:hAnsi="Calibri" w:cs="Arial"/>
              </w:rPr>
              <w:t xml:space="preserve"> (сура </w:t>
            </w:r>
            <w:r w:rsidRPr="00324A5E">
              <w:rPr>
                <w:rFonts w:ascii="Calibri" w:eastAsia="Calibri" w:hAnsi="Calibri" w:cs="Arial"/>
                <w:i/>
                <w:iCs/>
              </w:rPr>
              <w:t>«Корова»</w:t>
            </w:r>
            <w:r w:rsidRPr="00324A5E">
              <w:rPr>
                <w:rFonts w:ascii="Calibri" w:eastAsia="Calibri" w:hAnsi="Calibri" w:cs="Arial"/>
              </w:rPr>
              <w:t xml:space="preserve">, аят 254) в качестве довода на отвергаемое заступничество, так как в них ясно сказано: </w:t>
            </w:r>
            <w:r w:rsidRPr="00324A5E">
              <w:rPr>
                <w:rFonts w:ascii="Calibri" w:eastAsia="Calibri" w:hAnsi="Calibri" w:cs="Arial"/>
                <w:b/>
                <w:bCs/>
              </w:rPr>
              <w:t>«…когда не будет … заступничества»</w:t>
            </w:r>
            <w:bookmarkEnd w:id="13"/>
            <w:r w:rsidRPr="00324A5E">
              <w:rPr>
                <w:rFonts w:ascii="Calibri" w:eastAsia="Calibri" w:hAnsi="Calibri" w:cs="Arial"/>
              </w:rPr>
              <w:t>.</w:t>
            </w:r>
          </w:p>
          <w:p w14:paraId="08FEF09A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 xml:space="preserve">Второй </w:t>
            </w:r>
            <w:r w:rsidRPr="00324A5E">
              <w:rPr>
                <w:rFonts w:ascii="Calibri" w:eastAsia="Calibri" w:hAnsi="Calibri" w:cs="Arial"/>
              </w:rPr>
              <w:t xml:space="preserve">вид заступничества: подтвержденное заступничество. Это такое заступничество, которое подтвердил Аллах, всемогущ Он и велик, за кого пожелал. </w:t>
            </w:r>
            <w:r w:rsidRPr="00324A5E">
              <w:rPr>
                <w:rFonts w:ascii="Calibri" w:eastAsia="Calibri" w:hAnsi="Calibri" w:cs="Arial"/>
                <w:b/>
                <w:bCs/>
              </w:rPr>
              <w:t>Его определение в Шариате:</w:t>
            </w:r>
            <w:r w:rsidRPr="00324A5E">
              <w:rPr>
                <w:rFonts w:ascii="Calibri" w:eastAsia="Calibri" w:hAnsi="Calibri" w:cs="Arial"/>
              </w:rPr>
              <w:t xml:space="preserve"> заступничество, связанное с позволением Аллаха и Его довольством. </w:t>
            </w:r>
            <w:r w:rsidRPr="00324A5E">
              <w:rPr>
                <w:rFonts w:ascii="Calibri" w:eastAsia="Calibri" w:hAnsi="Calibri" w:cs="Arial"/>
                <w:b/>
                <w:bCs/>
              </w:rPr>
              <w:t>Оно также бывает двух видов:</w:t>
            </w:r>
          </w:p>
          <w:p w14:paraId="3760FB8B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>Первый:</w:t>
            </w:r>
            <w:r w:rsidRPr="00324A5E">
              <w:rPr>
                <w:rFonts w:ascii="Calibri" w:eastAsia="Calibri" w:hAnsi="Calibri" w:cs="Arial"/>
              </w:rPr>
              <w:t xml:space="preserve"> подтвержденное для заступника, и к этому относится заступничество нашего Пророка, да благословит его Аллахи приветствует.</w:t>
            </w:r>
          </w:p>
          <w:p w14:paraId="1E9ED4CC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  <w:b/>
                <w:bCs/>
              </w:rPr>
              <w:t>Второй:</w:t>
            </w:r>
            <w:r w:rsidRPr="00324A5E">
              <w:rPr>
                <w:rFonts w:ascii="Calibri" w:eastAsia="Calibri" w:hAnsi="Calibri" w:cs="Arial"/>
              </w:rPr>
              <w:t xml:space="preserve"> подтвержденное для того, за кого заступаются, и к этому относится заступничество за совершающих большие грехи из нашей общины.</w:t>
            </w:r>
          </w:p>
          <w:p w14:paraId="4E564CA8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</w:rPr>
              <w:t xml:space="preserve">Автор, да смилуется над ним Аллах, привел слова Всевышнего </w:t>
            </w:r>
            <w:r w:rsidRPr="00324A5E">
              <w:rPr>
                <w:rFonts w:ascii="Calibri" w:eastAsia="Calibri" w:hAnsi="Calibri" w:cs="Arial"/>
                <w:b/>
                <w:bCs/>
              </w:rPr>
              <w:t>«Кто станет заступаться перед Ним без Его дозволения?»</w:t>
            </w:r>
            <w:r w:rsidRPr="00324A5E">
              <w:rPr>
                <w:rFonts w:ascii="Calibri" w:eastAsia="Calibri" w:hAnsi="Calibri" w:cs="Arial"/>
              </w:rPr>
              <w:t xml:space="preserve"> (сура </w:t>
            </w:r>
            <w:r w:rsidRPr="00324A5E">
              <w:rPr>
                <w:rFonts w:ascii="Calibri" w:eastAsia="Calibri" w:hAnsi="Calibri" w:cs="Arial"/>
                <w:i/>
                <w:iCs/>
              </w:rPr>
              <w:t>«Корова»</w:t>
            </w:r>
            <w:r w:rsidRPr="00324A5E">
              <w:rPr>
                <w:rFonts w:ascii="Calibri" w:eastAsia="Calibri" w:hAnsi="Calibri" w:cs="Arial"/>
              </w:rPr>
              <w:t xml:space="preserve">, аят 255) в качестве довода на подтвержденное заступничество, так как в них ясно сказано: </w:t>
            </w:r>
            <w:r w:rsidRPr="00324A5E">
              <w:rPr>
                <w:rFonts w:ascii="Calibri" w:eastAsia="Calibri" w:hAnsi="Calibri" w:cs="Arial"/>
                <w:b/>
                <w:bCs/>
              </w:rPr>
              <w:t xml:space="preserve">«…станет заступаться перед Ним…» </w:t>
            </w:r>
            <w:r w:rsidRPr="00324A5E">
              <w:rPr>
                <w:rFonts w:ascii="Calibri" w:eastAsia="Calibri" w:hAnsi="Calibri" w:cs="Arial"/>
              </w:rPr>
              <w:t>Смысл этого аята в том, что никто не станет заступаться перед Аллахом без Его дозволения.</w:t>
            </w:r>
          </w:p>
          <w:p w14:paraId="5FC7ABDC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</w:rPr>
              <w:t xml:space="preserve">Разница между подтвержденным и отвергаемым заступничеством упоминается в словах автора: </w:t>
            </w:r>
            <w:r w:rsidRPr="00324A5E">
              <w:rPr>
                <w:rFonts w:ascii="Calibri" w:eastAsia="Calibri" w:hAnsi="Calibri" w:cs="Arial"/>
                <w:b/>
                <w:bCs/>
                <w:i/>
                <w:iCs/>
              </w:rPr>
              <w:t>«…это когда просят у кого-то кроме Аллаха то, на что способен только Аллах»</w:t>
            </w:r>
            <w:r w:rsidRPr="00324A5E">
              <w:rPr>
                <w:rFonts w:ascii="Calibri" w:eastAsia="Calibri" w:hAnsi="Calibri" w:cs="Arial"/>
              </w:rPr>
              <w:t xml:space="preserve"> и: </w:t>
            </w:r>
            <w:r w:rsidRPr="00324A5E">
              <w:rPr>
                <w:rFonts w:ascii="Calibri" w:eastAsia="Calibri" w:hAnsi="Calibri" w:cs="Arial"/>
                <w:b/>
                <w:bCs/>
                <w:i/>
                <w:iCs/>
              </w:rPr>
              <w:t>«Подтвержденное заступничество — это когда просят у Аллаха»</w:t>
            </w:r>
            <w:r w:rsidRPr="00324A5E">
              <w:rPr>
                <w:rFonts w:ascii="Calibri" w:eastAsia="Calibri" w:hAnsi="Calibri" w:cs="Arial"/>
              </w:rPr>
              <w:t>.</w:t>
            </w:r>
          </w:p>
          <w:p w14:paraId="0A19072B" w14:textId="77777777" w:rsidR="00324A5E" w:rsidRP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</w:rPr>
              <w:t>Центральным пунктом подтверждения или отвержения в заступничестве являются две вещи: дозволение Аллаха и Его довольство.</w:t>
            </w:r>
          </w:p>
          <w:p w14:paraId="62B87B91" w14:textId="77777777" w:rsidR="00324A5E" w:rsidRDefault="00324A5E" w:rsidP="00324A5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324A5E">
              <w:rPr>
                <w:rFonts w:ascii="Calibri" w:eastAsia="Calibri" w:hAnsi="Calibri" w:cs="Arial"/>
              </w:rPr>
              <w:t>В отвергаемом заступничестве их отсутствие является причинами запрета, а в подтвержденном заступничестве их наличие является условиями.</w:t>
            </w:r>
          </w:p>
          <w:p w14:paraId="5BFF42AE" w14:textId="78C44924" w:rsidR="00B27CE2" w:rsidRPr="00324A5E" w:rsidRDefault="00B27CE2" w:rsidP="00B27CE2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EB22F4">
              <w:rPr>
                <w:rFonts w:ascii="Calibri" w:eastAsia="Calibri" w:hAnsi="Calibri" w:cs="Arial"/>
              </w:rPr>
              <w:t xml:space="preserve">Автор, да смилуется над ним Аллах, ограничился доводом на то, что условием является дозволение Аллаха, поскольку довольство может входить в него. Ведь если Аллах доволен тем, за кого заступаются, то Он дает дозволение заступнику. Таким </w:t>
            </w:r>
          </w:p>
        </w:tc>
        <w:tc>
          <w:tcPr>
            <w:tcW w:w="6379" w:type="dxa"/>
          </w:tcPr>
          <w:p w14:paraId="6AADF163" w14:textId="48F4EBB3" w:rsidR="00324A5E" w:rsidRDefault="00324A5E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317A1" wp14:editId="4CAE6104">
                  <wp:extent cx="4273550" cy="57340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73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A5E" w14:paraId="3DEA6C58" w14:textId="77777777" w:rsidTr="002E7BE2">
        <w:tc>
          <w:tcPr>
            <w:tcW w:w="8500" w:type="dxa"/>
          </w:tcPr>
          <w:p w14:paraId="4597F94F" w14:textId="3A080053" w:rsidR="00B27CE2" w:rsidRPr="00EB22F4" w:rsidRDefault="00B27CE2" w:rsidP="00B27CE2">
            <w:pPr>
              <w:spacing w:line="256" w:lineRule="auto"/>
              <w:jc w:val="both"/>
              <w:rPr>
                <w:rFonts w:ascii="Calibri" w:eastAsia="Calibri" w:hAnsi="Calibri" w:cs="Arial"/>
              </w:rPr>
            </w:pPr>
            <w:r w:rsidRPr="00EB22F4">
              <w:rPr>
                <w:rFonts w:ascii="Calibri" w:eastAsia="Calibri" w:hAnsi="Calibri" w:cs="Arial"/>
              </w:rPr>
              <w:lastRenderedPageBreak/>
              <w:t>образом, Его дозволение дается при наличии Его довольства.</w:t>
            </w:r>
          </w:p>
          <w:p w14:paraId="18F93BB3" w14:textId="72441C8B" w:rsidR="00EB22F4" w:rsidRPr="00EB22F4" w:rsidRDefault="00B27CE2" w:rsidP="00B27CE2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EB22F4">
              <w:rPr>
                <w:rFonts w:ascii="Calibri" w:eastAsia="Calibri" w:hAnsi="Calibri" w:cs="Arial"/>
              </w:rPr>
              <w:t xml:space="preserve">Мы прочли слова Всевышнего </w:t>
            </w:r>
            <w:r w:rsidRPr="00EB22F4">
              <w:rPr>
                <w:rFonts w:ascii="Calibri" w:eastAsia="Calibri" w:hAnsi="Calibri" w:cs="Arial"/>
                <w:b/>
                <w:bCs/>
              </w:rPr>
              <w:t>««Сколько же на небесах ангелов, заступничество которых не принесет никакой пользы, пока Аллах не позволит заступиться за тех, за кого Он пожелает и кем Он доволен!»</w:t>
            </w:r>
            <w:r w:rsidRPr="00EB22F4">
              <w:rPr>
                <w:rFonts w:ascii="Calibri" w:eastAsia="Calibri" w:hAnsi="Calibri" w:cs="Arial"/>
              </w:rPr>
              <w:t xml:space="preserve"> (сура </w:t>
            </w:r>
            <w:r w:rsidRPr="00EB22F4">
              <w:rPr>
                <w:rFonts w:ascii="Calibri" w:eastAsia="Calibri" w:hAnsi="Calibri" w:cs="Arial"/>
                <w:i/>
                <w:iCs/>
              </w:rPr>
              <w:t>«Звезда»</w:t>
            </w:r>
            <w:r w:rsidRPr="00EB22F4">
              <w:rPr>
                <w:rFonts w:ascii="Calibri" w:eastAsia="Calibri" w:hAnsi="Calibri" w:cs="Arial"/>
              </w:rPr>
              <w:t>, аят 26), и из них следует, что Его довольство относится как к заступнику, так и к тому, за кого заступаются, и наличие довольства означает наличие дозволения.</w:t>
            </w:r>
          </w:p>
          <w:p w14:paraId="2C73F97A" w14:textId="77777777" w:rsidR="00EB22F4" w:rsidRPr="00EB22F4" w:rsidRDefault="00EB22F4" w:rsidP="00EB22F4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EB22F4">
              <w:rPr>
                <w:rFonts w:ascii="Calibri" w:eastAsia="Calibri" w:hAnsi="Calibri" w:cs="Arial"/>
                <w:b/>
                <w:bCs/>
                <w:i/>
                <w:iCs/>
              </w:rPr>
              <w:t>«…и заступник почтен правом на заступничество»</w:t>
            </w:r>
            <w:r w:rsidRPr="00EB22F4">
              <w:rPr>
                <w:rFonts w:ascii="Calibri" w:eastAsia="Calibri" w:hAnsi="Calibri" w:cs="Arial"/>
              </w:rPr>
              <w:t>: то есть Аллах соблаговолил даровать ему право на заступничество, почтив его тем самым.</w:t>
            </w:r>
          </w:p>
          <w:p w14:paraId="783680AE" w14:textId="77777777" w:rsidR="00EB22F4" w:rsidRPr="00EB22F4" w:rsidRDefault="00EB22F4" w:rsidP="00EB22F4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</w:rPr>
            </w:pPr>
            <w:r w:rsidRPr="00EB22F4">
              <w:rPr>
                <w:rFonts w:ascii="Calibri" w:eastAsia="Calibri" w:hAnsi="Calibri" w:cs="Arial"/>
              </w:rPr>
              <w:t>***</w:t>
            </w:r>
          </w:p>
          <w:p w14:paraId="5B6D4184" w14:textId="77777777" w:rsidR="00324A5E" w:rsidRPr="00324A5E" w:rsidRDefault="00324A5E" w:rsidP="00324A5E">
            <w:pPr>
              <w:spacing w:line="256" w:lineRule="auto"/>
              <w:jc w:val="both"/>
              <w:rPr>
                <w:rFonts w:ascii="Calibri" w:eastAsia="Calibri" w:hAnsi="Calibri" w:cs="Arial"/>
              </w:rPr>
            </w:pPr>
          </w:p>
        </w:tc>
        <w:tc>
          <w:tcPr>
            <w:tcW w:w="6379" w:type="dxa"/>
          </w:tcPr>
          <w:p w14:paraId="097739A0" w14:textId="6C9816E2" w:rsidR="00324A5E" w:rsidRDefault="00324A5E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B2CDD8" wp14:editId="68334845">
                  <wp:extent cx="4273550" cy="394335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22F4" w14:paraId="3D44858B" w14:textId="77777777" w:rsidTr="002E7BE2">
        <w:tc>
          <w:tcPr>
            <w:tcW w:w="8500" w:type="dxa"/>
          </w:tcPr>
          <w:p w14:paraId="4F847F9D" w14:textId="77777777" w:rsidR="000C5B91" w:rsidRPr="000C5B91" w:rsidRDefault="000C5B91" w:rsidP="000C5B9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0C5B91">
              <w:rPr>
                <w:rFonts w:ascii="Calibri" w:eastAsia="Calibri" w:hAnsi="Calibri" w:cs="Arial"/>
                <w:b/>
                <w:bCs/>
              </w:rPr>
              <w:lastRenderedPageBreak/>
              <w:t>Сказал автор, да смилуется над ним Аллах:</w:t>
            </w:r>
          </w:p>
          <w:p w14:paraId="29208D04" w14:textId="77777777" w:rsidR="000C5B91" w:rsidRPr="000C5B91" w:rsidRDefault="000C5B91" w:rsidP="000C5B91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  <w:r w:rsidRPr="000C5B91">
              <w:rPr>
                <w:rFonts w:ascii="Calibri" w:eastAsia="Calibri" w:hAnsi="Calibri" w:cs="Arial"/>
                <w:b/>
                <w:bCs/>
              </w:rPr>
              <w:t>Третье правило</w:t>
            </w:r>
          </w:p>
          <w:p w14:paraId="60CEAA44" w14:textId="77777777" w:rsidR="000C5B91" w:rsidRPr="000C5B91" w:rsidRDefault="000C5B91" w:rsidP="000C5B9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То, что Пророк, да благословит его Аллах и приветствует, появился среди людей, которые различались в своем поклонении. </w:t>
            </w:r>
            <w:bookmarkStart w:id="14" w:name="_Hlk105874601"/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Среди них были те, кто поклонялся ангелам, те, кто поклонялся пророкам и праведникам, те, кто поклонялся деревьям и камням, те, кто поклонялся солнцу и луне, и посланник Аллаха, да благословит его Аллах и приветствует, сражался с ними и не различал между ними. Доводом на это служат слова Всевышнего: </w:t>
            </w:r>
            <w:r w:rsidRPr="000C5B91">
              <w:rPr>
                <w:rFonts w:ascii="Calibri" w:eastAsia="Calibri" w:hAnsi="Calibri" w:cs="Arial"/>
                <w:b/>
                <w:bCs/>
              </w:rPr>
              <w:t xml:space="preserve">«Сражайтесь с ними, пока не исчезнет искушение и пока религия не будет полностью посвящена Аллаху» </w:t>
            </w:r>
            <w:r w:rsidRPr="000C5B91">
              <w:rPr>
                <w:rFonts w:ascii="Calibri" w:eastAsia="Calibri" w:hAnsi="Calibri" w:cs="Arial"/>
              </w:rPr>
              <w:t xml:space="preserve">(сура </w:t>
            </w:r>
            <w:r w:rsidRPr="000C5B91">
              <w:rPr>
                <w:rFonts w:ascii="Calibri" w:eastAsia="Calibri" w:hAnsi="Calibri" w:cs="Arial"/>
                <w:i/>
                <w:iCs/>
              </w:rPr>
              <w:t>«Добыча»</w:t>
            </w:r>
            <w:r w:rsidRPr="000C5B91">
              <w:rPr>
                <w:rFonts w:ascii="Calibri" w:eastAsia="Calibri" w:hAnsi="Calibri" w:cs="Arial"/>
              </w:rPr>
              <w:t>, аят 39).</w:t>
            </w:r>
          </w:p>
          <w:bookmarkEnd w:id="14"/>
          <w:p w14:paraId="7366EE68" w14:textId="77777777" w:rsidR="000C5B91" w:rsidRPr="000C5B91" w:rsidRDefault="000C5B91" w:rsidP="000C5B9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Доводом на солнце и луну служат слова Всевышнего: </w:t>
            </w:r>
            <w:r w:rsidRPr="000C5B91">
              <w:rPr>
                <w:rFonts w:ascii="Calibri" w:eastAsia="Calibri" w:hAnsi="Calibri" w:cs="Arial"/>
                <w:b/>
                <w:bCs/>
              </w:rPr>
              <w:t>«Среди Его знамений - ночь и день, солнце и луна. Не падайте ниц перед солнцем и луной, а падайте ниц перед Аллахом, который сотворил их, если Ему вы поклоняетесь»</w:t>
            </w:r>
            <w:r w:rsidRPr="000C5B91">
              <w:rPr>
                <w:rFonts w:ascii="Calibri" w:eastAsia="Calibri" w:hAnsi="Calibri" w:cs="Arial"/>
              </w:rPr>
              <w:t xml:space="preserve"> (сура </w:t>
            </w:r>
            <w:r w:rsidRPr="000C5B91">
              <w:rPr>
                <w:rFonts w:ascii="Calibri" w:eastAsia="Calibri" w:hAnsi="Calibri" w:cs="Arial"/>
                <w:i/>
                <w:iCs/>
              </w:rPr>
              <w:t>«Разъяснены»</w:t>
            </w:r>
            <w:r w:rsidRPr="000C5B91">
              <w:rPr>
                <w:rFonts w:ascii="Calibri" w:eastAsia="Calibri" w:hAnsi="Calibri" w:cs="Arial"/>
              </w:rPr>
              <w:t>, аят 37).</w:t>
            </w:r>
          </w:p>
          <w:p w14:paraId="4ED507B6" w14:textId="77777777" w:rsidR="000C5B91" w:rsidRPr="000C5B91" w:rsidRDefault="000C5B91" w:rsidP="000C5B9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Доводом на ангелов служат слова Всевышнего: </w:t>
            </w:r>
            <w:r w:rsidRPr="000C5B91">
              <w:rPr>
                <w:rFonts w:ascii="Calibri" w:eastAsia="Calibri" w:hAnsi="Calibri" w:cs="Arial"/>
                <w:b/>
                <w:bCs/>
              </w:rPr>
              <w:t>«Ему также не подобает приказывать вам признавать ангелов и пророков своими господами»</w:t>
            </w:r>
            <w:r w:rsidRPr="000C5B91">
              <w:rPr>
                <w:rFonts w:ascii="Calibri" w:eastAsia="Calibri" w:hAnsi="Calibri" w:cs="Arial"/>
              </w:rPr>
              <w:t xml:space="preserve"> (сура </w:t>
            </w:r>
            <w:r w:rsidRPr="000C5B91">
              <w:rPr>
                <w:rFonts w:ascii="Calibri" w:eastAsia="Calibri" w:hAnsi="Calibri" w:cs="Arial"/>
                <w:i/>
                <w:iCs/>
              </w:rPr>
              <w:t>«Семейство Имрана»</w:t>
            </w:r>
            <w:r w:rsidRPr="000C5B91">
              <w:rPr>
                <w:rFonts w:ascii="Calibri" w:eastAsia="Calibri" w:hAnsi="Calibri" w:cs="Arial"/>
              </w:rPr>
              <w:t>, аят 80).</w:t>
            </w:r>
          </w:p>
          <w:p w14:paraId="5D95BBBD" w14:textId="77777777" w:rsidR="000C5B91" w:rsidRPr="000C5B91" w:rsidRDefault="000C5B91" w:rsidP="000C5B9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Доводом на пророков служат слова Всевышнего: </w:t>
            </w:r>
            <w:r w:rsidRPr="000C5B91">
              <w:rPr>
                <w:rFonts w:ascii="Calibri" w:eastAsia="Calibri" w:hAnsi="Calibri" w:cs="Arial"/>
                <w:b/>
                <w:bCs/>
              </w:rPr>
              <w:t>«Вот сказал Аллах: "О Иса, сын Марьям! Говорил ли ты людям: “Примите меня и мою мать двумя богами наряду с Аллахом”?" Он сказал: "Пречист Ты! Как я мог сказать то, на что я не имею права? Если бы я сказал такое, Ты знал бы об этом. Ты знаешь то, что у меня в душе, а я не знаю того, что у Тебя в Душе. Воистину, Ты - Ведающий сокровенное"»</w:t>
            </w:r>
            <w:r w:rsidRPr="000C5B91">
              <w:rPr>
                <w:rFonts w:ascii="Calibri" w:eastAsia="Calibri" w:hAnsi="Calibri" w:cs="Arial"/>
              </w:rPr>
              <w:t xml:space="preserve"> (сура </w:t>
            </w:r>
            <w:r w:rsidRPr="000C5B91">
              <w:rPr>
                <w:rFonts w:ascii="Calibri" w:eastAsia="Calibri" w:hAnsi="Calibri" w:cs="Arial"/>
                <w:i/>
                <w:iCs/>
              </w:rPr>
              <w:t>«Трапеза»</w:t>
            </w:r>
            <w:r w:rsidRPr="000C5B91">
              <w:rPr>
                <w:rFonts w:ascii="Calibri" w:eastAsia="Calibri" w:hAnsi="Calibri" w:cs="Arial"/>
              </w:rPr>
              <w:t>, аят 116).</w:t>
            </w:r>
          </w:p>
          <w:p w14:paraId="54502DB5" w14:textId="77777777" w:rsidR="000C5B91" w:rsidRPr="000C5B91" w:rsidRDefault="000C5B91" w:rsidP="000C5B9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Доводом на праведников служат слова Всевышнего: </w:t>
            </w:r>
            <w:r w:rsidRPr="000C5B91">
              <w:rPr>
                <w:rFonts w:ascii="Calibri" w:eastAsia="Calibri" w:hAnsi="Calibri" w:cs="Arial"/>
                <w:b/>
                <w:bCs/>
              </w:rPr>
              <w:t>«Те, к кому они взывают с мольбой, сами ищут пути приближения к своему Господу, пытаясь опередить других. Они надеются на Его милость и страшатся мучений от Него»</w:t>
            </w:r>
            <w:r w:rsidRPr="000C5B91">
              <w:rPr>
                <w:rFonts w:ascii="Calibri" w:eastAsia="Calibri" w:hAnsi="Calibri" w:cs="Arial"/>
              </w:rPr>
              <w:t xml:space="preserve"> (сура </w:t>
            </w:r>
            <w:r w:rsidRPr="000C5B91">
              <w:rPr>
                <w:rFonts w:ascii="Calibri" w:eastAsia="Calibri" w:hAnsi="Calibri" w:cs="Arial"/>
                <w:i/>
                <w:iCs/>
              </w:rPr>
              <w:t>«Перенес ночью»</w:t>
            </w:r>
            <w:r w:rsidRPr="000C5B91">
              <w:rPr>
                <w:rFonts w:ascii="Calibri" w:eastAsia="Calibri" w:hAnsi="Calibri" w:cs="Arial"/>
              </w:rPr>
              <w:t>, аят 57).</w:t>
            </w:r>
          </w:p>
          <w:p w14:paraId="14883A83" w14:textId="274D9553" w:rsidR="00EB22F4" w:rsidRPr="00EB22F4" w:rsidRDefault="000C5B91" w:rsidP="000C5B9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Доводом на деревья и камни служат слова Всевышнего: </w:t>
            </w:r>
            <w:r w:rsidRPr="000C5B91">
              <w:rPr>
                <w:rFonts w:ascii="Calibri" w:eastAsia="Calibri" w:hAnsi="Calibri" w:cs="Arial"/>
                <w:b/>
                <w:bCs/>
              </w:rPr>
              <w:t>«Не видели ли вы аль-Лат и аль-</w:t>
            </w:r>
            <w:proofErr w:type="spellStart"/>
            <w:r w:rsidRPr="000C5B91">
              <w:rPr>
                <w:rFonts w:ascii="Calibri" w:eastAsia="Calibri" w:hAnsi="Calibri" w:cs="Arial"/>
                <w:b/>
                <w:bCs/>
              </w:rPr>
              <w:t>Уззу</w:t>
            </w:r>
            <w:proofErr w:type="spellEnd"/>
            <w:r w:rsidRPr="000C5B91">
              <w:rPr>
                <w:rFonts w:ascii="Calibri" w:eastAsia="Calibri" w:hAnsi="Calibri" w:cs="Arial"/>
                <w:b/>
                <w:bCs/>
              </w:rPr>
              <w:t>, и еще третью - Манат?»</w:t>
            </w:r>
            <w:r w:rsidRPr="000C5B91">
              <w:rPr>
                <w:rFonts w:ascii="Calibri" w:eastAsia="Calibri" w:hAnsi="Calibri" w:cs="Arial"/>
              </w:rPr>
              <w:t xml:space="preserve"> (сура </w:t>
            </w:r>
            <w:r w:rsidRPr="000C5B91">
              <w:rPr>
                <w:rFonts w:ascii="Calibri" w:eastAsia="Calibri" w:hAnsi="Calibri" w:cs="Arial"/>
                <w:i/>
                <w:iCs/>
              </w:rPr>
              <w:t>«Звезда»</w:t>
            </w:r>
            <w:r w:rsidRPr="000C5B91">
              <w:rPr>
                <w:rFonts w:ascii="Calibri" w:eastAsia="Calibri" w:hAnsi="Calibri" w:cs="Arial"/>
              </w:rPr>
              <w:t>, аят 19-20).</w:t>
            </w:r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 А также хадис Абу </w:t>
            </w:r>
            <w:proofErr w:type="spellStart"/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>Вакида</w:t>
            </w:r>
            <w:proofErr w:type="spellEnd"/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 аль-Ляйси, да будет доволен им Аллах, который сказал: «Мы вышли в поход вместе с посланником Аллаха, да благословит его Аллах и приветствует, на </w:t>
            </w:r>
            <w:proofErr w:type="spellStart"/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>Хунайн</w:t>
            </w:r>
            <w:proofErr w:type="spellEnd"/>
            <w:r w:rsidRPr="000C5B91">
              <w:rPr>
                <w:rFonts w:ascii="Calibri" w:eastAsia="Calibri" w:hAnsi="Calibri" w:cs="Arial"/>
                <w:b/>
                <w:bCs/>
                <w:i/>
                <w:iCs/>
              </w:rPr>
              <w:t>, будучи тогда еще новообращенными</w:t>
            </w:r>
            <w:r w:rsidR="00B27CE2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 </w:t>
            </w:r>
            <w:r w:rsidR="00B27CE2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мусульманами, только недавно </w:t>
            </w:r>
          </w:p>
        </w:tc>
        <w:tc>
          <w:tcPr>
            <w:tcW w:w="6379" w:type="dxa"/>
          </w:tcPr>
          <w:p w14:paraId="49397B85" w14:textId="2128C983" w:rsidR="00EB22F4" w:rsidRDefault="000C5B91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C75B57" wp14:editId="5F07EDA6">
                  <wp:extent cx="4273550" cy="5770245"/>
                  <wp:effectExtent l="0" t="0" r="0" b="190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77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298B" w14:paraId="15371C86" w14:textId="77777777" w:rsidTr="002E7BE2">
        <w:tc>
          <w:tcPr>
            <w:tcW w:w="8500" w:type="dxa"/>
          </w:tcPr>
          <w:p w14:paraId="11D307BC" w14:textId="0E4DC254" w:rsidR="00255371" w:rsidRPr="00255371" w:rsidRDefault="00B27CE2" w:rsidP="00255371">
            <w:pPr>
              <w:spacing w:line="256" w:lineRule="auto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255371">
              <w:rPr>
                <w:rFonts w:ascii="Calibri" w:eastAsia="Calibri" w:hAnsi="Calibri" w:cs="Arial"/>
                <w:b/>
                <w:bCs/>
                <w:i/>
                <w:iCs/>
              </w:rPr>
              <w:lastRenderedPageBreak/>
              <w:t>оставившими неверие. А у многобожников был лотос, возле которого они собирались</w:t>
            </w:r>
            <w:r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 </w:t>
            </w:r>
            <w:r w:rsidR="00255371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>и на котором они развешивали свое оружие. Они называли его "</w:t>
            </w:r>
            <w:proofErr w:type="spellStart"/>
            <w:r w:rsidR="00255371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>Зат</w:t>
            </w:r>
            <w:proofErr w:type="spellEnd"/>
            <w:r w:rsidR="00255371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 </w:t>
            </w:r>
            <w:proofErr w:type="spellStart"/>
            <w:r w:rsidR="00255371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>анват</w:t>
            </w:r>
            <w:proofErr w:type="spellEnd"/>
            <w:r w:rsidR="00255371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". Когда мы проходили мимо него, то сказали: "О посланник Аллаха, сделай нам такой же </w:t>
            </w:r>
            <w:proofErr w:type="spellStart"/>
            <w:r w:rsidR="00255371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>Зат</w:t>
            </w:r>
            <w:proofErr w:type="spellEnd"/>
            <w:r w:rsidR="00255371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 </w:t>
            </w:r>
            <w:proofErr w:type="spellStart"/>
            <w:r w:rsidR="00255371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>анват</w:t>
            </w:r>
            <w:proofErr w:type="spellEnd"/>
            <w:r w:rsidR="00255371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, как и у них". На это Пророк, да благословит его Аллах и приветствует, воскликнул: "Пречист Аллах! Это подобно тому, что сказал народ Мусы: </w:t>
            </w:r>
            <w:r w:rsidR="00255371" w:rsidRPr="00255371">
              <w:rPr>
                <w:rFonts w:ascii="Calibri" w:eastAsia="Calibri" w:hAnsi="Calibri" w:cs="Arial"/>
                <w:b/>
                <w:bCs/>
              </w:rPr>
              <w:t>«Сделай нам божество, такое же, как у них»</w:t>
            </w:r>
            <w:r w:rsidR="00255371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 </w:t>
            </w:r>
            <w:r w:rsidR="00255371" w:rsidRPr="00255371">
              <w:rPr>
                <w:rFonts w:ascii="Calibri" w:eastAsia="Calibri" w:hAnsi="Calibri" w:cs="Arial"/>
              </w:rPr>
              <w:t xml:space="preserve">(сура </w:t>
            </w:r>
            <w:r w:rsidR="00255371" w:rsidRPr="00255371">
              <w:rPr>
                <w:rFonts w:ascii="Calibri" w:eastAsia="Calibri" w:hAnsi="Calibri" w:cs="Arial"/>
                <w:i/>
                <w:iCs/>
              </w:rPr>
              <w:t>«Преграды»</w:t>
            </w:r>
            <w:r w:rsidR="00255371" w:rsidRPr="00255371">
              <w:rPr>
                <w:rFonts w:ascii="Calibri" w:eastAsia="Calibri" w:hAnsi="Calibri" w:cs="Arial"/>
              </w:rPr>
              <w:t>, аят 138)</w:t>
            </w:r>
            <w:r w:rsidR="00255371"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>. Клянусь Тем, в чьей длани душа моя, вы следуете обычаям тех, кто был прежде вас!»</w:t>
            </w:r>
          </w:p>
          <w:p w14:paraId="67DC6839" w14:textId="77777777" w:rsidR="00255371" w:rsidRPr="00255371" w:rsidRDefault="00255371" w:rsidP="00255371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</w:rPr>
            </w:pPr>
            <w:r w:rsidRPr="00255371">
              <w:rPr>
                <w:rFonts w:ascii="Calibri" w:eastAsia="Calibri" w:hAnsi="Calibri" w:cs="Arial"/>
              </w:rPr>
              <w:t>***</w:t>
            </w:r>
          </w:p>
          <w:p w14:paraId="22A66831" w14:textId="77777777" w:rsidR="00BD298B" w:rsidRPr="000C5B91" w:rsidRDefault="00BD298B" w:rsidP="000C5B9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</w:p>
        </w:tc>
        <w:tc>
          <w:tcPr>
            <w:tcW w:w="6379" w:type="dxa"/>
          </w:tcPr>
          <w:p w14:paraId="64F7E5C8" w14:textId="1D1C1B83" w:rsidR="00BD298B" w:rsidRDefault="00BD298B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832AD" wp14:editId="049CF8A2">
                  <wp:extent cx="4273550" cy="351028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351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371" w14:paraId="0B7BB2AC" w14:textId="77777777" w:rsidTr="002E7BE2">
        <w:tc>
          <w:tcPr>
            <w:tcW w:w="8500" w:type="dxa"/>
          </w:tcPr>
          <w:p w14:paraId="3BF5E45B" w14:textId="77777777" w:rsidR="00255371" w:rsidRPr="00255371" w:rsidRDefault="00255371" w:rsidP="0025537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255371">
              <w:rPr>
                <w:rFonts w:ascii="Calibri" w:eastAsia="Calibri" w:hAnsi="Calibri" w:cs="Arial"/>
                <w:b/>
                <w:bCs/>
              </w:rPr>
              <w:lastRenderedPageBreak/>
              <w:t>Сказал комментатор, да окажет ему содействие Аллах:</w:t>
            </w:r>
          </w:p>
          <w:p w14:paraId="634654B8" w14:textId="77777777" w:rsidR="00255371" w:rsidRPr="00255371" w:rsidRDefault="00255371" w:rsidP="0025537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255371">
              <w:rPr>
                <w:rFonts w:ascii="Calibri" w:eastAsia="Calibri" w:hAnsi="Calibri" w:cs="Arial"/>
                <w:b/>
                <w:bCs/>
              </w:rPr>
              <w:t xml:space="preserve">Целью этого правила </w:t>
            </w:r>
            <w:r w:rsidRPr="00255371">
              <w:rPr>
                <w:rFonts w:ascii="Calibri" w:eastAsia="Calibri" w:hAnsi="Calibri" w:cs="Arial"/>
              </w:rPr>
              <w:t>является разъяснить, что предмет неверия —это поклонение кому-то кроме Аллаха, не взирая на положение объекта поклонения. Тот, кто поклоняется пророку, угоднику и ангелу подобен тому, кто поклоняется дереву, камню и небесному телу.</w:t>
            </w:r>
          </w:p>
          <w:p w14:paraId="1C2CF2A2" w14:textId="77777777" w:rsidR="00255371" w:rsidRPr="00255371" w:rsidRDefault="00255371" w:rsidP="0025537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«Пророк, да благословит его Аллах и приветствует, появился среди людей, </w:t>
            </w:r>
            <w:r w:rsidRPr="00255371">
              <w:rPr>
                <w:rFonts w:ascii="Calibri" w:eastAsia="Calibri" w:hAnsi="Calibri" w:cs="Arial"/>
              </w:rPr>
              <w:t xml:space="preserve">— из числа неверных — </w:t>
            </w:r>
            <w:r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>которые различались в своем поклонении»</w:t>
            </w:r>
            <w:r w:rsidRPr="00255371">
              <w:rPr>
                <w:rFonts w:ascii="Calibri" w:eastAsia="Calibri" w:hAnsi="Calibri" w:cs="Arial"/>
              </w:rPr>
              <w:t>. То есть различались в плане объектов их обожествления, которым они поклонялись. Другими словами, здесь имеется в виду различие в объектах поклонения, а не в видах поклонения.</w:t>
            </w:r>
          </w:p>
          <w:p w14:paraId="0364F7E3" w14:textId="77777777" w:rsidR="00255371" w:rsidRPr="00255371" w:rsidRDefault="00255371" w:rsidP="0025537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255371">
              <w:rPr>
                <w:rFonts w:ascii="Calibri" w:eastAsia="Calibri" w:hAnsi="Calibri" w:cs="Arial"/>
              </w:rPr>
              <w:t xml:space="preserve">Разъяснение этого содержится в словах автора: </w:t>
            </w:r>
            <w:r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>«Среди них были те, кто поклонялся ангелам, те, кто поклонялся пророкам и праведникам, те, кто поклонялся деревьям и камням, те, кто поклонялся солнцу и луне»</w:t>
            </w:r>
            <w:r w:rsidRPr="00255371">
              <w:rPr>
                <w:rFonts w:ascii="Calibri" w:eastAsia="Calibri" w:hAnsi="Calibri" w:cs="Arial"/>
              </w:rPr>
              <w:t>.</w:t>
            </w:r>
          </w:p>
          <w:p w14:paraId="53867A6F" w14:textId="77777777" w:rsidR="00255371" w:rsidRPr="00255371" w:rsidRDefault="00255371" w:rsidP="0025537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 «Посланник Аллаха, да благословит его Аллах и приветствует, сражался с ними </w:t>
            </w:r>
            <w:r w:rsidRPr="00255371">
              <w:rPr>
                <w:rFonts w:ascii="Calibri" w:eastAsia="Calibri" w:hAnsi="Calibri" w:cs="Arial"/>
              </w:rPr>
              <w:t xml:space="preserve">— считая их неверными — </w:t>
            </w:r>
            <w:r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>и не различал между ними»</w:t>
            </w:r>
            <w:r w:rsidRPr="00255371">
              <w:rPr>
                <w:rFonts w:ascii="Calibri" w:eastAsia="Calibri" w:hAnsi="Calibri" w:cs="Arial"/>
              </w:rPr>
              <w:t>. Ведь, хотя они и различались объектами поклонения, они сходились в причине неверия, а это поклонение кому-то кроме Аллаха. Обвинение в неверие и сражение не ограничивались только теми, кто поклонялся идолам, но распространялись на всех, кто поклонялся кому-то кроме Аллаха, свят Он и возвышен, будь это пророк, угодник, праведник, дерево или камень.</w:t>
            </w:r>
          </w:p>
          <w:p w14:paraId="6913CC4A" w14:textId="77777777" w:rsidR="00255371" w:rsidRPr="00255371" w:rsidRDefault="00255371" w:rsidP="0025537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255371">
              <w:rPr>
                <w:rFonts w:ascii="Calibri" w:eastAsia="Calibri" w:hAnsi="Calibri" w:cs="Arial"/>
              </w:rPr>
              <w:t xml:space="preserve">Автор сказал: </w:t>
            </w:r>
            <w:r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«Доводом на это служат слова Всевышнего: </w:t>
            </w:r>
            <w:r w:rsidRPr="00255371">
              <w:rPr>
                <w:rFonts w:ascii="Calibri" w:eastAsia="Calibri" w:hAnsi="Calibri" w:cs="Arial"/>
                <w:b/>
                <w:bCs/>
              </w:rPr>
              <w:t xml:space="preserve">«Сражайтесь с ними, пока не исчезнет искушение и пока религия не будет полностью посвящена Аллаху» </w:t>
            </w:r>
            <w:r w:rsidRPr="00255371">
              <w:rPr>
                <w:rFonts w:ascii="Calibri" w:eastAsia="Calibri" w:hAnsi="Calibri" w:cs="Arial"/>
              </w:rPr>
              <w:t xml:space="preserve">(сура </w:t>
            </w:r>
            <w:r w:rsidRPr="00255371">
              <w:rPr>
                <w:rFonts w:ascii="Calibri" w:eastAsia="Calibri" w:hAnsi="Calibri" w:cs="Arial"/>
                <w:i/>
                <w:iCs/>
              </w:rPr>
              <w:t>«Добыча»</w:t>
            </w:r>
            <w:r w:rsidRPr="00255371">
              <w:rPr>
                <w:rFonts w:ascii="Calibri" w:eastAsia="Calibri" w:hAnsi="Calibri" w:cs="Arial"/>
              </w:rPr>
              <w:t>, аят 39)</w:t>
            </w:r>
            <w:r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>»</w:t>
            </w:r>
            <w:r w:rsidRPr="00255371">
              <w:rPr>
                <w:rFonts w:ascii="Calibri" w:eastAsia="Calibri" w:hAnsi="Calibri" w:cs="Arial"/>
              </w:rPr>
              <w:t>. Самым большим искушением является поклонение кому-то кроме Аллаха, а основой религии является признание единства Аллаха.</w:t>
            </w:r>
          </w:p>
          <w:p w14:paraId="3791162A" w14:textId="77777777" w:rsidR="00255371" w:rsidRPr="00255371" w:rsidRDefault="00255371" w:rsidP="0025537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255371">
              <w:rPr>
                <w:rFonts w:ascii="Calibri" w:eastAsia="Calibri" w:hAnsi="Calibri" w:cs="Arial"/>
              </w:rPr>
              <w:t xml:space="preserve">Далее автор привел доводы, подтверждающие различие объектов их поклонения. Говоря: </w:t>
            </w:r>
            <w:r w:rsidRPr="00255371">
              <w:rPr>
                <w:rFonts w:ascii="Calibri" w:eastAsia="Calibri" w:hAnsi="Calibri" w:cs="Arial"/>
                <w:b/>
                <w:bCs/>
                <w:i/>
                <w:iCs/>
              </w:rPr>
              <w:t>«Доводом на солнце и луну…»</w:t>
            </w:r>
            <w:r w:rsidRPr="00255371">
              <w:rPr>
                <w:rFonts w:ascii="Calibri" w:eastAsia="Calibri" w:hAnsi="Calibri" w:cs="Arial"/>
              </w:rPr>
              <w:t xml:space="preserve"> и т.п. — он имел в виду довод на то, что им поклонялись помимо Аллаха. Смысл его слов: </w:t>
            </w:r>
            <w:r w:rsidRPr="00255371">
              <w:rPr>
                <w:rFonts w:ascii="Calibri" w:eastAsia="Calibri" w:hAnsi="Calibri" w:cs="Arial"/>
                <w:i/>
                <w:iCs/>
              </w:rPr>
              <w:t>«Доводом на их поклонение солнце и луне…»</w:t>
            </w:r>
            <w:r w:rsidRPr="00255371">
              <w:rPr>
                <w:rFonts w:ascii="Calibri" w:eastAsia="Calibri" w:hAnsi="Calibri" w:cs="Arial"/>
              </w:rPr>
              <w:t xml:space="preserve"> И то же самое относится ко всем его последующим словам.</w:t>
            </w:r>
          </w:p>
          <w:p w14:paraId="1DD9133C" w14:textId="6C33FD8D" w:rsidR="00255371" w:rsidRPr="00255371" w:rsidRDefault="00255371" w:rsidP="00255371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255371">
              <w:rPr>
                <w:rFonts w:ascii="Calibri" w:eastAsia="Calibri" w:hAnsi="Calibri" w:cs="Arial"/>
              </w:rPr>
              <w:t xml:space="preserve">Все доводы на это были приведены из Корана, кроме одного из двух доводов на поклонение деревьям и камням, а это </w:t>
            </w:r>
          </w:p>
        </w:tc>
        <w:tc>
          <w:tcPr>
            <w:tcW w:w="6379" w:type="dxa"/>
          </w:tcPr>
          <w:p w14:paraId="2BC3A41D" w14:textId="70374C5F" w:rsidR="00255371" w:rsidRDefault="00255371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79DC04" wp14:editId="21FA308A">
                  <wp:extent cx="4273550" cy="541591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41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6BE" w14:paraId="43FDA64C" w14:textId="77777777" w:rsidTr="002E7BE2">
        <w:tc>
          <w:tcPr>
            <w:tcW w:w="8500" w:type="dxa"/>
          </w:tcPr>
          <w:p w14:paraId="71DC973A" w14:textId="545E7263" w:rsidR="00AC06BE" w:rsidRPr="00AC06BE" w:rsidRDefault="00AC06BE" w:rsidP="00AC06BE">
            <w:pPr>
              <w:spacing w:line="256" w:lineRule="auto"/>
              <w:jc w:val="both"/>
              <w:rPr>
                <w:rFonts w:ascii="Calibri" w:eastAsia="Calibri" w:hAnsi="Calibri" w:cs="Arial"/>
              </w:rPr>
            </w:pPr>
            <w:r w:rsidRPr="00AC06BE">
              <w:rPr>
                <w:rFonts w:ascii="Calibri" w:eastAsia="Calibri" w:hAnsi="Calibri" w:cs="Arial"/>
                <w:b/>
                <w:bCs/>
                <w:i/>
                <w:iCs/>
              </w:rPr>
              <w:lastRenderedPageBreak/>
              <w:t xml:space="preserve">«хадис Абу </w:t>
            </w:r>
            <w:proofErr w:type="spellStart"/>
            <w:r w:rsidRPr="00AC06BE">
              <w:rPr>
                <w:rFonts w:ascii="Calibri" w:eastAsia="Calibri" w:hAnsi="Calibri" w:cs="Arial"/>
                <w:b/>
                <w:bCs/>
                <w:i/>
                <w:iCs/>
              </w:rPr>
              <w:t>Вакида</w:t>
            </w:r>
            <w:proofErr w:type="spellEnd"/>
            <w:r w:rsidRPr="00AC06BE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 аль-Ляйси, да будет доволен им Аллах, который сказал: "Мы вышли в поход вместе с посланником Аллаха, да благословит его Аллах и приветствует, на </w:t>
            </w:r>
            <w:proofErr w:type="spellStart"/>
            <w:r w:rsidRPr="00AC06BE">
              <w:rPr>
                <w:rFonts w:ascii="Calibri" w:eastAsia="Calibri" w:hAnsi="Calibri" w:cs="Arial"/>
                <w:b/>
                <w:bCs/>
                <w:i/>
                <w:iCs/>
              </w:rPr>
              <w:t>Хунайн</w:t>
            </w:r>
            <w:proofErr w:type="spellEnd"/>
            <w:r w:rsidRPr="00AC06BE">
              <w:rPr>
                <w:rFonts w:ascii="Calibri" w:eastAsia="Calibri" w:hAnsi="Calibri" w:cs="Arial"/>
                <w:b/>
                <w:bCs/>
                <w:i/>
                <w:iCs/>
              </w:rPr>
              <w:t>, будучи тогда еще новообращенными мусульманами, только недавно оставившими неверие…"»</w:t>
            </w:r>
            <w:r>
              <w:rPr>
                <w:rFonts w:ascii="Calibri" w:eastAsia="Calibri" w:hAnsi="Calibri" w:cs="Arial"/>
              </w:rPr>
              <w:t xml:space="preserve"> Его привел ат-Тирмизи с достоверным иснадом.</w:t>
            </w:r>
          </w:p>
          <w:p w14:paraId="36A2871A" w14:textId="77777777" w:rsidR="00AC06BE" w:rsidRPr="00AC06BE" w:rsidRDefault="00AC06BE" w:rsidP="00AC06BE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AC06BE">
              <w:rPr>
                <w:rFonts w:ascii="Calibri" w:eastAsia="Calibri" w:hAnsi="Calibri" w:cs="Arial"/>
              </w:rPr>
              <w:t>У автора есть прекрасные слова в разъяснение этого правила и опровержение тем, кто отвергал его. Он доказал всеобщность неверия и сражения с каждым, кто поклоняется кому-то кроме Аллаха, всемогущ Он и велик, с восьми сторон.</w:t>
            </w:r>
          </w:p>
          <w:p w14:paraId="4C7A68C4" w14:textId="1425D42E" w:rsidR="00AC06BE" w:rsidRPr="00255371" w:rsidRDefault="00AC06BE" w:rsidP="00AC06BE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  <w:r w:rsidRPr="00AC06BE">
              <w:rPr>
                <w:rFonts w:ascii="Calibri" w:eastAsia="Calibri" w:hAnsi="Calibri" w:cs="Arial"/>
              </w:rPr>
              <w:t>***</w:t>
            </w:r>
          </w:p>
        </w:tc>
        <w:tc>
          <w:tcPr>
            <w:tcW w:w="6379" w:type="dxa"/>
          </w:tcPr>
          <w:p w14:paraId="0F1216B4" w14:textId="4FBD7F4F" w:rsidR="00AC06BE" w:rsidRDefault="00AC06BE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C9C860" wp14:editId="720CB972">
                  <wp:extent cx="4121150" cy="3306445"/>
                  <wp:effectExtent l="0" t="0" r="0" b="825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566" t="13677"/>
                          <a:stretch/>
                        </pic:blipFill>
                        <pic:spPr bwMode="auto">
                          <a:xfrm>
                            <a:off x="0" y="0"/>
                            <a:ext cx="41211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6BE" w14:paraId="3D64F7D2" w14:textId="77777777" w:rsidTr="002E7BE2">
        <w:tc>
          <w:tcPr>
            <w:tcW w:w="8500" w:type="dxa"/>
          </w:tcPr>
          <w:p w14:paraId="63DF1DBD" w14:textId="77777777" w:rsidR="00505459" w:rsidRPr="00505459" w:rsidRDefault="00505459" w:rsidP="0050545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505459">
              <w:rPr>
                <w:rFonts w:ascii="Calibri" w:eastAsia="Calibri" w:hAnsi="Calibri" w:cs="Arial"/>
                <w:b/>
                <w:bCs/>
              </w:rPr>
              <w:lastRenderedPageBreak/>
              <w:t>Сказал автор, да смилуется над ним Аллах:</w:t>
            </w:r>
          </w:p>
          <w:p w14:paraId="0184C829" w14:textId="77777777" w:rsidR="00505459" w:rsidRPr="00505459" w:rsidRDefault="00505459" w:rsidP="00505459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505459">
              <w:rPr>
                <w:rFonts w:ascii="Calibri" w:eastAsia="Calibri" w:hAnsi="Calibri" w:cs="Arial"/>
                <w:b/>
                <w:bCs/>
                <w:i/>
                <w:iCs/>
              </w:rPr>
              <w:t>Четвертое правило</w:t>
            </w:r>
          </w:p>
          <w:p w14:paraId="5DFF80F8" w14:textId="77777777" w:rsidR="00505459" w:rsidRPr="00505459" w:rsidRDefault="00505459" w:rsidP="0050545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505459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То, что многобожники нашего времени сильнее погрязли в многобожии, чем прежние многобожники. Ведь </w:t>
            </w:r>
            <w:bookmarkStart w:id="15" w:name="_Hlk105880116"/>
            <w:r w:rsidRPr="00505459">
              <w:rPr>
                <w:rFonts w:ascii="Calibri" w:eastAsia="Calibri" w:hAnsi="Calibri" w:cs="Arial"/>
                <w:b/>
                <w:bCs/>
                <w:i/>
                <w:iCs/>
              </w:rPr>
              <w:t>прежние многобожники приобщали сотоварищей во время благополучия и очищали поклонение во время трудностей</w:t>
            </w:r>
            <w:bookmarkEnd w:id="15"/>
            <w:r w:rsidRPr="00505459">
              <w:rPr>
                <w:rFonts w:ascii="Calibri" w:eastAsia="Calibri" w:hAnsi="Calibri" w:cs="Arial"/>
                <w:b/>
                <w:bCs/>
                <w:i/>
                <w:iCs/>
              </w:rPr>
              <w:t>, а многобожники наших дней приобщают сотоварищей постоянно, как в благополучии, так и во время трудностей.</w:t>
            </w:r>
          </w:p>
          <w:p w14:paraId="2E038D27" w14:textId="77777777" w:rsidR="00505459" w:rsidRPr="00505459" w:rsidRDefault="00505459" w:rsidP="0050545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505459">
              <w:rPr>
                <w:rFonts w:ascii="Calibri" w:eastAsia="Calibri" w:hAnsi="Calibri" w:cs="Arial"/>
                <w:b/>
                <w:bCs/>
                <w:i/>
                <w:iCs/>
              </w:rPr>
              <w:t xml:space="preserve">Доводом на это служат слова Всевышнего: </w:t>
            </w:r>
            <w:r w:rsidRPr="00505459">
              <w:rPr>
                <w:rFonts w:ascii="Calibri" w:eastAsia="Calibri" w:hAnsi="Calibri" w:cs="Arial"/>
                <w:b/>
                <w:bCs/>
              </w:rPr>
              <w:t>«Когда они садятся на корабль, то взывают к Аллаху, очищая перед Ним свою веру. Когда же Он спасает их и выводит на сушу, они тотчас начинают приобщать сотоварищей»</w:t>
            </w:r>
            <w:r w:rsidRPr="00505459">
              <w:rPr>
                <w:rFonts w:ascii="Calibri" w:eastAsia="Calibri" w:hAnsi="Calibri" w:cs="Arial"/>
              </w:rPr>
              <w:t xml:space="preserve"> (сура </w:t>
            </w:r>
            <w:r w:rsidRPr="00505459">
              <w:rPr>
                <w:rFonts w:ascii="Calibri" w:eastAsia="Calibri" w:hAnsi="Calibri" w:cs="Arial"/>
                <w:i/>
                <w:iCs/>
              </w:rPr>
              <w:t>«Паук»</w:t>
            </w:r>
            <w:r w:rsidRPr="00505459">
              <w:rPr>
                <w:rFonts w:ascii="Calibri" w:eastAsia="Calibri" w:hAnsi="Calibri" w:cs="Arial"/>
              </w:rPr>
              <w:t>, аят 65)</w:t>
            </w:r>
            <w:r w:rsidRPr="00505459">
              <w:rPr>
                <w:rFonts w:ascii="Calibri" w:eastAsia="Calibri" w:hAnsi="Calibri" w:cs="Arial"/>
                <w:b/>
                <w:bCs/>
                <w:i/>
                <w:iCs/>
              </w:rPr>
              <w:t>.</w:t>
            </w:r>
          </w:p>
          <w:p w14:paraId="0B346D31" w14:textId="594AD50D" w:rsidR="00AC06BE" w:rsidRPr="00AC06BE" w:rsidRDefault="00505459" w:rsidP="00505459">
            <w:pPr>
              <w:spacing w:line="256" w:lineRule="auto"/>
              <w:jc w:val="center"/>
              <w:rPr>
                <w:rFonts w:ascii="Calibri" w:eastAsia="Calibri" w:hAnsi="Calibri" w:cs="Arial"/>
                <w:b/>
                <w:bCs/>
                <w:i/>
                <w:iCs/>
              </w:rPr>
            </w:pPr>
            <w:r w:rsidRPr="00505459">
              <w:rPr>
                <w:rFonts w:ascii="Calibri" w:eastAsia="Calibri" w:hAnsi="Calibri" w:cs="Arial"/>
              </w:rPr>
              <w:t>***</w:t>
            </w:r>
          </w:p>
        </w:tc>
        <w:tc>
          <w:tcPr>
            <w:tcW w:w="6379" w:type="dxa"/>
          </w:tcPr>
          <w:p w14:paraId="754D9BF5" w14:textId="0A54EA7A" w:rsidR="00AC06BE" w:rsidRDefault="00505459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400F1" wp14:editId="72950759">
                  <wp:extent cx="4273550" cy="563372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63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59" w14:paraId="38F67861" w14:textId="77777777" w:rsidTr="002E7BE2">
        <w:tc>
          <w:tcPr>
            <w:tcW w:w="8500" w:type="dxa"/>
          </w:tcPr>
          <w:p w14:paraId="31BF735E" w14:textId="77777777" w:rsidR="00505459" w:rsidRPr="00505459" w:rsidRDefault="00505459" w:rsidP="0050545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505459">
              <w:rPr>
                <w:rFonts w:ascii="Calibri" w:eastAsia="Calibri" w:hAnsi="Calibri" w:cs="Arial"/>
                <w:b/>
                <w:bCs/>
              </w:rPr>
              <w:lastRenderedPageBreak/>
              <w:t>Сказал комментатор, да окажет ему содействие Аллах:</w:t>
            </w:r>
          </w:p>
          <w:p w14:paraId="18B9A7B4" w14:textId="77777777" w:rsidR="00505459" w:rsidRPr="00505459" w:rsidRDefault="00505459" w:rsidP="0050545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5459">
              <w:rPr>
                <w:rFonts w:ascii="Calibri" w:eastAsia="Calibri" w:hAnsi="Calibri" w:cs="Arial"/>
                <w:b/>
                <w:bCs/>
              </w:rPr>
              <w:t>Целью этого правила</w:t>
            </w:r>
            <w:r w:rsidRPr="00505459">
              <w:rPr>
                <w:rFonts w:ascii="Calibri" w:eastAsia="Calibri" w:hAnsi="Calibri" w:cs="Arial"/>
              </w:rPr>
              <w:t xml:space="preserve"> является разъяснить насколько сильно впали в многобожие современники автора и следующие за ними поколения и то, что они сильнее погрязли в многобожии, чем прежние многобожники.</w:t>
            </w:r>
          </w:p>
          <w:p w14:paraId="256373F7" w14:textId="77777777" w:rsidR="00505459" w:rsidRPr="00505459" w:rsidRDefault="00505459" w:rsidP="0050545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5459">
              <w:rPr>
                <w:rFonts w:ascii="Calibri" w:eastAsia="Calibri" w:hAnsi="Calibri" w:cs="Arial"/>
                <w:b/>
                <w:bCs/>
              </w:rPr>
              <w:t>Пользой из утверждения высокой степени их многобожия</w:t>
            </w:r>
            <w:r w:rsidRPr="00505459">
              <w:rPr>
                <w:rFonts w:ascii="Calibri" w:eastAsia="Calibri" w:hAnsi="Calibri" w:cs="Arial"/>
              </w:rPr>
              <w:t xml:space="preserve"> является вывод о том, что в том состоянии, в котором они находятся, они больше заслуживают, чтобы их обвиняли в неверии и сражались с ними, чем прежние многобожники. Разъяснение этого содержится в другой книге автора </w:t>
            </w:r>
            <w:r w:rsidRPr="00505459">
              <w:rPr>
                <w:rFonts w:ascii="Calibri" w:eastAsia="Calibri" w:hAnsi="Calibri" w:cs="Arial"/>
                <w:i/>
                <w:iCs/>
              </w:rPr>
              <w:t>«Отведение сомнений»</w:t>
            </w:r>
            <w:r w:rsidRPr="00505459">
              <w:rPr>
                <w:rFonts w:ascii="Calibri" w:eastAsia="Calibri" w:hAnsi="Calibri" w:cs="Arial"/>
              </w:rPr>
              <w:t>.</w:t>
            </w:r>
          </w:p>
          <w:p w14:paraId="7364A0D2" w14:textId="77777777" w:rsidR="00505459" w:rsidRPr="00505459" w:rsidRDefault="00505459" w:rsidP="0050545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5459">
              <w:rPr>
                <w:rFonts w:ascii="Calibri" w:eastAsia="Calibri" w:hAnsi="Calibri" w:cs="Arial"/>
              </w:rPr>
              <w:t xml:space="preserve">Употребление слова </w:t>
            </w:r>
            <w:r w:rsidRPr="00505459">
              <w:rPr>
                <w:rFonts w:ascii="Calibri" w:eastAsia="Calibri" w:hAnsi="Calibri" w:cs="Arial"/>
                <w:i/>
                <w:iCs/>
              </w:rPr>
              <w:t>«многобожники»</w:t>
            </w:r>
            <w:r w:rsidRPr="00505459">
              <w:rPr>
                <w:rFonts w:ascii="Calibri" w:eastAsia="Calibri" w:hAnsi="Calibri" w:cs="Arial"/>
              </w:rPr>
              <w:t xml:space="preserve"> уточняет описание автора, которое он давал ранее: </w:t>
            </w:r>
            <w:r w:rsidRPr="00505459">
              <w:rPr>
                <w:rFonts w:ascii="Calibri" w:eastAsia="Calibri" w:hAnsi="Calibri" w:cs="Arial"/>
                <w:b/>
                <w:bCs/>
                <w:i/>
                <w:iCs/>
              </w:rPr>
              <w:t>«…что неверные, с которыми сражался посланник Аллаха, да благословит его Аллах и приветствует…»</w:t>
            </w:r>
            <w:r w:rsidRPr="00505459">
              <w:rPr>
                <w:rFonts w:ascii="Calibri" w:eastAsia="Calibri" w:hAnsi="Calibri" w:cs="Arial"/>
              </w:rPr>
              <w:t xml:space="preserve"> То есть их неверие заключалось в многобожии.</w:t>
            </w:r>
          </w:p>
          <w:p w14:paraId="767A8D2D" w14:textId="77777777" w:rsidR="00505459" w:rsidRPr="00505459" w:rsidRDefault="00505459" w:rsidP="0050545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505459">
              <w:rPr>
                <w:rFonts w:ascii="Calibri" w:eastAsia="Calibri" w:hAnsi="Calibri" w:cs="Arial"/>
                <w:b/>
                <w:bCs/>
              </w:rPr>
              <w:t>Совокупность шариатских доводов и реальных фактов указывают на то, что поздние поколения сильнее погрязли в многобожии, чем прежние, с десяти сторон:</w:t>
            </w:r>
          </w:p>
          <w:p w14:paraId="5686DEF9" w14:textId="77777777" w:rsidR="00505459" w:rsidRPr="00505459" w:rsidRDefault="00505459" w:rsidP="0050545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5459">
              <w:rPr>
                <w:rFonts w:ascii="Calibri" w:eastAsia="Calibri" w:hAnsi="Calibri" w:cs="Arial"/>
                <w:b/>
                <w:bCs/>
              </w:rPr>
              <w:t>Во-первых,</w:t>
            </w:r>
            <w:r w:rsidRPr="00505459">
              <w:rPr>
                <w:rFonts w:ascii="Calibri" w:eastAsia="Calibri" w:hAnsi="Calibri" w:cs="Arial"/>
              </w:rPr>
              <w:t xml:space="preserve"> то, что </w:t>
            </w:r>
            <w:r w:rsidRPr="00505459">
              <w:rPr>
                <w:rFonts w:ascii="Calibri" w:eastAsia="Calibri" w:hAnsi="Calibri" w:cs="Arial"/>
                <w:b/>
                <w:bCs/>
                <w:i/>
                <w:iCs/>
              </w:rPr>
              <w:t>«прежние многобожники приобщали сотоварищей во время благополучия и очищали поклонение во время трудностей»</w:t>
            </w:r>
            <w:r w:rsidRPr="00505459">
              <w:rPr>
                <w:rFonts w:ascii="Calibri" w:eastAsia="Calibri" w:hAnsi="Calibri" w:cs="Arial"/>
              </w:rPr>
              <w:t>.</w:t>
            </w:r>
          </w:p>
          <w:p w14:paraId="0F24D864" w14:textId="77777777" w:rsidR="00505459" w:rsidRPr="00505459" w:rsidRDefault="00505459" w:rsidP="0050545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5459">
              <w:rPr>
                <w:rFonts w:ascii="Calibri" w:eastAsia="Calibri" w:hAnsi="Calibri" w:cs="Arial"/>
              </w:rPr>
              <w:t xml:space="preserve">А что касается поздних поколений, то они приобщают сотоварищей как во время благополучия, так и вовремя трудностей. Автор упомянул этот аспект здесь в </w:t>
            </w:r>
            <w:r w:rsidRPr="00505459">
              <w:rPr>
                <w:rFonts w:ascii="Calibri" w:eastAsia="Calibri" w:hAnsi="Calibri" w:cs="Arial"/>
                <w:i/>
                <w:iCs/>
              </w:rPr>
              <w:t>«Четырех правилах»</w:t>
            </w:r>
            <w:r w:rsidRPr="00505459">
              <w:rPr>
                <w:rFonts w:ascii="Calibri" w:eastAsia="Calibri" w:hAnsi="Calibri" w:cs="Arial"/>
              </w:rPr>
              <w:t xml:space="preserve">, а также в </w:t>
            </w:r>
            <w:r w:rsidRPr="00505459">
              <w:rPr>
                <w:rFonts w:ascii="Calibri" w:eastAsia="Calibri" w:hAnsi="Calibri" w:cs="Arial"/>
                <w:i/>
                <w:iCs/>
              </w:rPr>
              <w:t>«Отведении сомнений»</w:t>
            </w:r>
            <w:r w:rsidRPr="00505459">
              <w:rPr>
                <w:rFonts w:ascii="Calibri" w:eastAsia="Calibri" w:hAnsi="Calibri" w:cs="Arial"/>
              </w:rPr>
              <w:t xml:space="preserve">, и привел в качестве довода аят из суры </w:t>
            </w:r>
            <w:r w:rsidRPr="00505459">
              <w:rPr>
                <w:rFonts w:ascii="Calibri" w:eastAsia="Calibri" w:hAnsi="Calibri" w:cs="Arial"/>
                <w:i/>
                <w:iCs/>
              </w:rPr>
              <w:t>«Паук»</w:t>
            </w:r>
            <w:r w:rsidRPr="00505459">
              <w:rPr>
                <w:rFonts w:ascii="Calibri" w:eastAsia="Calibri" w:hAnsi="Calibri" w:cs="Arial"/>
              </w:rPr>
              <w:t xml:space="preserve">. Плавание по морю на корабле представляло собой трудность, поскольку их сердца наполнялись страхом, и в таком состоянии они очищали свое поклонение, взывая к одному Аллаху. Когда же они попадали на сушу и оказывались в благополучии, так как чувствовали себя в безопасности, то они приобщали сотоварищей, взывая наряду с Аллахом к кому-то другому. После автора это обстоятельство упоминали ряд других ученых, таких как два его внука, Сулейман ибн Абдуллах и Абдуррахман ибн Хасан, а также Абдуллах Абу </w:t>
            </w:r>
            <w:proofErr w:type="spellStart"/>
            <w:r w:rsidRPr="00505459">
              <w:rPr>
                <w:rFonts w:ascii="Calibri" w:eastAsia="Calibri" w:hAnsi="Calibri" w:cs="Arial"/>
              </w:rPr>
              <w:t>Бутайн</w:t>
            </w:r>
            <w:proofErr w:type="spellEnd"/>
            <w:r w:rsidRPr="00505459">
              <w:rPr>
                <w:rFonts w:ascii="Calibri" w:eastAsia="Calibri" w:hAnsi="Calibri" w:cs="Arial"/>
              </w:rPr>
              <w:t xml:space="preserve"> и Сулейман ибн </w:t>
            </w:r>
            <w:proofErr w:type="spellStart"/>
            <w:r w:rsidRPr="00505459">
              <w:rPr>
                <w:rFonts w:ascii="Calibri" w:eastAsia="Calibri" w:hAnsi="Calibri" w:cs="Arial"/>
              </w:rPr>
              <w:t>Сихман</w:t>
            </w:r>
            <w:proofErr w:type="spellEnd"/>
            <w:r w:rsidRPr="00505459">
              <w:rPr>
                <w:rFonts w:ascii="Calibri" w:eastAsia="Calibri" w:hAnsi="Calibri" w:cs="Arial"/>
              </w:rPr>
              <w:t>.</w:t>
            </w:r>
          </w:p>
          <w:p w14:paraId="6CA14A23" w14:textId="57163337" w:rsidR="00505459" w:rsidRPr="00505459" w:rsidRDefault="00505459" w:rsidP="002E7BE2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505459">
              <w:rPr>
                <w:rFonts w:ascii="Calibri" w:eastAsia="Calibri" w:hAnsi="Calibri" w:cs="Arial"/>
              </w:rPr>
              <w:t xml:space="preserve">Упомянутый аят разъясняет положение прежних многобожников во время трудностей и во время благополучия. А что касается положения поздних поколений, постоянно приобщающих сотоварищей — и даже сильнее впадающих </w:t>
            </w:r>
            <w:r w:rsidR="002E7BE2" w:rsidRPr="00951BBB">
              <w:rPr>
                <w:rFonts w:ascii="Calibri" w:eastAsia="Calibri" w:hAnsi="Calibri" w:cs="Arial"/>
              </w:rPr>
              <w:t>в многобожие во время наступления несчастий и усиления бедствий — то его разъясняет свидетельства их дел и написанное их перьями, подтверждающее, что они действительно опередили прежние поколения в приобщении сотоварищей Господу миров.</w:t>
            </w:r>
          </w:p>
        </w:tc>
        <w:tc>
          <w:tcPr>
            <w:tcW w:w="6379" w:type="dxa"/>
          </w:tcPr>
          <w:p w14:paraId="02A61814" w14:textId="3510048A" w:rsidR="00505459" w:rsidRDefault="00505459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8B015E" wp14:editId="69C047D1">
                  <wp:extent cx="4273550" cy="573976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73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1BBB" w14:paraId="770725EC" w14:textId="77777777" w:rsidTr="002E7BE2">
        <w:tc>
          <w:tcPr>
            <w:tcW w:w="8500" w:type="dxa"/>
          </w:tcPr>
          <w:p w14:paraId="154C044E" w14:textId="77777777" w:rsidR="00951BBB" w:rsidRPr="00951BBB" w:rsidRDefault="00951BBB" w:rsidP="00951BBB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951BBB">
              <w:rPr>
                <w:rFonts w:ascii="Calibri" w:eastAsia="Calibri" w:hAnsi="Calibri" w:cs="Arial"/>
              </w:rPr>
              <w:lastRenderedPageBreak/>
              <w:t>То есть аят указывает на положение прежних многобожников: на то, что они приобщали сотоварищей в благополучии и очищали поклонение во время трудностей.</w:t>
            </w:r>
          </w:p>
          <w:p w14:paraId="204DE60D" w14:textId="77777777" w:rsidR="00951BBB" w:rsidRPr="00951BBB" w:rsidRDefault="00951BBB" w:rsidP="00951BBB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951BBB">
              <w:rPr>
                <w:rFonts w:ascii="Calibri" w:eastAsia="Calibri" w:hAnsi="Calibri" w:cs="Arial"/>
              </w:rPr>
              <w:t>А что касается поздних поколений, то если ты захочешь убедиться в том, что они приобщают сотоварищей в благополучии и во время трудностей, то тебе следует посмотреть на их положение, если ты находишься в стране, которую поразила эта беда, либо прочитать то, что они пишут в своих книгах. Тогда ты обнаружишь их многобожие как во время трудностей, так и в благополучии.</w:t>
            </w:r>
          </w:p>
          <w:p w14:paraId="677F3FA9" w14:textId="77777777" w:rsidR="00951BBB" w:rsidRPr="00951BBB" w:rsidRDefault="00951BBB" w:rsidP="00951BBB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951BBB">
              <w:rPr>
                <w:rFonts w:ascii="Calibri" w:eastAsia="Calibri" w:hAnsi="Calibri" w:cs="Arial"/>
                <w:b/>
                <w:bCs/>
              </w:rPr>
              <w:t>Во-вторых,</w:t>
            </w:r>
            <w:r w:rsidRPr="00951BBB">
              <w:rPr>
                <w:rFonts w:ascii="Calibri" w:eastAsia="Calibri" w:hAnsi="Calibri" w:cs="Arial"/>
              </w:rPr>
              <w:t xml:space="preserve"> то, что прежние многобожники взывали наряду с Аллахом к приближенным к Нему творениям, таким как пророки, ангелы и праведники, или же к деревьям и камням, которые не совершают грехов.</w:t>
            </w:r>
          </w:p>
          <w:p w14:paraId="17BA266A" w14:textId="77777777" w:rsidR="00951BBB" w:rsidRPr="00951BBB" w:rsidRDefault="00951BBB" w:rsidP="00951BBB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951BBB">
              <w:rPr>
                <w:rFonts w:ascii="Calibri" w:eastAsia="Calibri" w:hAnsi="Calibri" w:cs="Arial"/>
              </w:rPr>
              <w:t xml:space="preserve">А поздние поколения взывают наряду с Аллахом к нечестивцам и грешникам. Это различие автор также упомянул в </w:t>
            </w:r>
            <w:r w:rsidRPr="00951BBB">
              <w:rPr>
                <w:rFonts w:ascii="Calibri" w:eastAsia="Calibri" w:hAnsi="Calibri" w:cs="Arial"/>
                <w:i/>
                <w:iCs/>
              </w:rPr>
              <w:t>«Отведении сомнений»</w:t>
            </w:r>
            <w:r w:rsidRPr="00951BBB">
              <w:rPr>
                <w:rFonts w:ascii="Calibri" w:eastAsia="Calibri" w:hAnsi="Calibri" w:cs="Arial"/>
              </w:rPr>
              <w:t>, а также это разъяснил его современник Мухаммад ибн Исмаил ас-</w:t>
            </w:r>
            <w:proofErr w:type="spellStart"/>
            <w:r w:rsidRPr="00951BBB">
              <w:rPr>
                <w:rFonts w:ascii="Calibri" w:eastAsia="Calibri" w:hAnsi="Calibri" w:cs="Arial"/>
              </w:rPr>
              <w:t>Санаани</w:t>
            </w:r>
            <w:proofErr w:type="spellEnd"/>
            <w:r w:rsidRPr="00951BBB">
              <w:rPr>
                <w:rFonts w:ascii="Calibri" w:eastAsia="Calibri" w:hAnsi="Calibri" w:cs="Arial"/>
              </w:rPr>
              <w:t xml:space="preserve"> в </w:t>
            </w:r>
            <w:r w:rsidRPr="00951BBB">
              <w:rPr>
                <w:rFonts w:ascii="Calibri" w:eastAsia="Calibri" w:hAnsi="Calibri" w:cs="Arial"/>
                <w:i/>
                <w:iCs/>
              </w:rPr>
              <w:t>«Очищении убеждений»</w:t>
            </w:r>
            <w:r w:rsidRPr="00951BBB">
              <w:rPr>
                <w:rFonts w:ascii="Calibri" w:eastAsia="Calibri" w:hAnsi="Calibri" w:cs="Arial"/>
              </w:rPr>
              <w:t>.</w:t>
            </w:r>
          </w:p>
          <w:p w14:paraId="5B607930" w14:textId="77777777" w:rsidR="00951BBB" w:rsidRPr="00951BBB" w:rsidRDefault="00951BBB" w:rsidP="00951BBB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951BBB">
              <w:rPr>
                <w:rFonts w:ascii="Calibri" w:eastAsia="Calibri" w:hAnsi="Calibri" w:cs="Arial"/>
              </w:rPr>
              <w:t>Причина, по которой они взывали к этим грешникам, зная об их нечестии, заключалась в страхе перед их злом, поскольку они считали, что те, несмотря даже на свое скверное положение, имеют власть и способность причинить им страдания.</w:t>
            </w:r>
          </w:p>
          <w:p w14:paraId="1F16079F" w14:textId="77777777" w:rsidR="00951BBB" w:rsidRPr="00951BBB" w:rsidRDefault="00951BBB" w:rsidP="00951BBB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951BBB">
              <w:rPr>
                <w:rFonts w:ascii="Calibri" w:eastAsia="Calibri" w:hAnsi="Calibri" w:cs="Arial"/>
                <w:b/>
                <w:bCs/>
              </w:rPr>
              <w:t>В-третьих</w:t>
            </w:r>
            <w:r w:rsidRPr="00951BBB">
              <w:rPr>
                <w:rFonts w:ascii="Calibri" w:eastAsia="Calibri" w:hAnsi="Calibri" w:cs="Arial"/>
              </w:rPr>
              <w:t xml:space="preserve">, то, что прежние многобожники осознавали, что их убеждения противоречат призыву пророков и посланников, ведь они говорили: </w:t>
            </w:r>
            <w:r w:rsidRPr="00951BBB">
              <w:rPr>
                <w:rFonts w:ascii="Calibri" w:eastAsia="Calibri" w:hAnsi="Calibri" w:cs="Arial"/>
                <w:b/>
                <w:bCs/>
              </w:rPr>
              <w:t>«Неужели он обратил богов в Единственного Бога? Воистину, это - нечто удивительное!»</w:t>
            </w:r>
            <w:r w:rsidRPr="00951BBB">
              <w:rPr>
                <w:rFonts w:ascii="Calibri" w:eastAsia="Calibri" w:hAnsi="Calibri" w:cs="Arial"/>
              </w:rPr>
              <w:t xml:space="preserve"> (сура </w:t>
            </w:r>
            <w:r w:rsidRPr="00951BBB">
              <w:rPr>
                <w:rFonts w:ascii="Calibri" w:eastAsia="Calibri" w:hAnsi="Calibri" w:cs="Arial"/>
                <w:i/>
                <w:iCs/>
              </w:rPr>
              <w:t>«Сад»</w:t>
            </w:r>
            <w:r w:rsidRPr="00951BBB">
              <w:rPr>
                <w:rFonts w:ascii="Calibri" w:eastAsia="Calibri" w:hAnsi="Calibri" w:cs="Arial"/>
              </w:rPr>
              <w:t>, аят 5).</w:t>
            </w:r>
          </w:p>
          <w:p w14:paraId="2B2F28CB" w14:textId="77777777" w:rsidR="00951BBB" w:rsidRPr="00951BBB" w:rsidRDefault="00951BBB" w:rsidP="00951BBB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951BBB">
              <w:rPr>
                <w:rFonts w:ascii="Calibri" w:eastAsia="Calibri" w:hAnsi="Calibri" w:cs="Arial"/>
              </w:rPr>
              <w:t xml:space="preserve">А что касается поздних поколений, то они утверждали, что их дела соответствуют призыву пророков и посланников. Это обстоятельство упомянул </w:t>
            </w:r>
            <w:proofErr w:type="spellStart"/>
            <w:r w:rsidRPr="00951BBB">
              <w:rPr>
                <w:rFonts w:ascii="Calibri" w:eastAsia="Calibri" w:hAnsi="Calibri" w:cs="Arial"/>
              </w:rPr>
              <w:t>Абдуллатыф</w:t>
            </w:r>
            <w:proofErr w:type="spellEnd"/>
            <w:r w:rsidRPr="00951BBB">
              <w:rPr>
                <w:rFonts w:ascii="Calibri" w:eastAsia="Calibri" w:hAnsi="Calibri" w:cs="Arial"/>
              </w:rPr>
              <w:t xml:space="preserve"> ибн Абдуррахман в своем опровержении Дауду </w:t>
            </w:r>
            <w:proofErr w:type="spellStart"/>
            <w:r w:rsidRPr="00951BBB">
              <w:rPr>
                <w:rFonts w:ascii="Calibri" w:eastAsia="Calibri" w:hAnsi="Calibri" w:cs="Arial"/>
              </w:rPr>
              <w:t>Джарджису</w:t>
            </w:r>
            <w:proofErr w:type="spellEnd"/>
            <w:r w:rsidRPr="00951BBB">
              <w:rPr>
                <w:rFonts w:ascii="Calibri" w:eastAsia="Calibri" w:hAnsi="Calibri" w:cs="Arial"/>
              </w:rPr>
              <w:t xml:space="preserve">, а также его ученик Сулейман ибн </w:t>
            </w:r>
            <w:proofErr w:type="spellStart"/>
            <w:r w:rsidRPr="00951BBB">
              <w:rPr>
                <w:rFonts w:ascii="Calibri" w:eastAsia="Calibri" w:hAnsi="Calibri" w:cs="Arial"/>
              </w:rPr>
              <w:t>Сихман</w:t>
            </w:r>
            <w:proofErr w:type="spellEnd"/>
            <w:r w:rsidRPr="00951BBB">
              <w:rPr>
                <w:rFonts w:ascii="Calibri" w:eastAsia="Calibri" w:hAnsi="Calibri" w:cs="Arial"/>
              </w:rPr>
              <w:t>.</w:t>
            </w:r>
          </w:p>
          <w:p w14:paraId="0D7F6906" w14:textId="42EDC596" w:rsidR="00951BBB" w:rsidRPr="00880EC9" w:rsidRDefault="00951BBB" w:rsidP="00880EC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951BBB">
              <w:rPr>
                <w:rFonts w:ascii="Calibri" w:eastAsia="Calibri" w:hAnsi="Calibri" w:cs="Arial"/>
              </w:rPr>
              <w:t xml:space="preserve">Прежние многобожники отказывались произносить слова </w:t>
            </w:r>
            <w:r w:rsidRPr="00951BBB">
              <w:rPr>
                <w:rFonts w:ascii="Calibri" w:eastAsia="Calibri" w:hAnsi="Calibri" w:cs="Arial"/>
                <w:i/>
                <w:iCs/>
              </w:rPr>
              <w:t xml:space="preserve">«Нет </w:t>
            </w:r>
            <w:r w:rsidR="002E7BE2" w:rsidRPr="00B74980">
              <w:rPr>
                <w:rFonts w:ascii="Calibri" w:eastAsia="Calibri" w:hAnsi="Calibri" w:cs="Arial"/>
                <w:i/>
                <w:iCs/>
              </w:rPr>
              <w:t>божества кроме Аллаха»</w:t>
            </w:r>
            <w:r w:rsidR="002E7BE2" w:rsidRPr="00B74980">
              <w:rPr>
                <w:rFonts w:ascii="Calibri" w:eastAsia="Calibri" w:hAnsi="Calibri" w:cs="Arial"/>
              </w:rPr>
              <w:t xml:space="preserve">, а поздние поколения утверждают, что они приверженцы этих слов и не отказываются произносить их. Прежние многобожники отрицали как их форму, так и значение, а поздние поколения признают их форму, но отрицают их значение. Об этом сообщил Абдуррахман ибн Хасан в </w:t>
            </w:r>
            <w:r w:rsidR="002E7BE2" w:rsidRPr="00B74980">
              <w:rPr>
                <w:rFonts w:ascii="Calibri" w:eastAsia="Calibri" w:hAnsi="Calibri" w:cs="Arial"/>
                <w:i/>
                <w:iCs/>
              </w:rPr>
              <w:t>«Фатх аль-Маджид»</w:t>
            </w:r>
            <w:r w:rsidR="002E7BE2" w:rsidRPr="00B74980">
              <w:rPr>
                <w:rFonts w:ascii="Calibri" w:eastAsia="Calibri" w:hAnsi="Calibri" w:cs="Arial"/>
              </w:rPr>
              <w:t xml:space="preserve"> и Ибн Касим в </w:t>
            </w:r>
            <w:r w:rsidR="002E7BE2" w:rsidRPr="00B74980">
              <w:rPr>
                <w:rFonts w:ascii="Calibri" w:eastAsia="Calibri" w:hAnsi="Calibri" w:cs="Arial"/>
                <w:i/>
                <w:iCs/>
              </w:rPr>
              <w:t>«</w:t>
            </w:r>
            <w:proofErr w:type="spellStart"/>
            <w:r w:rsidR="002E7BE2" w:rsidRPr="00B74980">
              <w:rPr>
                <w:rFonts w:ascii="Calibri" w:eastAsia="Calibri" w:hAnsi="Calibri" w:cs="Arial"/>
                <w:i/>
                <w:iCs/>
              </w:rPr>
              <w:t>Хашия</w:t>
            </w:r>
            <w:proofErr w:type="spellEnd"/>
            <w:r w:rsidR="002E7BE2" w:rsidRPr="00B74980">
              <w:rPr>
                <w:rFonts w:ascii="Calibri" w:eastAsia="Calibri" w:hAnsi="Calibri" w:cs="Arial"/>
                <w:i/>
                <w:iCs/>
              </w:rPr>
              <w:t xml:space="preserve"> </w:t>
            </w:r>
            <w:proofErr w:type="spellStart"/>
            <w:r w:rsidR="002E7BE2" w:rsidRPr="00B74980">
              <w:rPr>
                <w:rFonts w:ascii="Calibri" w:eastAsia="Calibri" w:hAnsi="Calibri" w:cs="Arial"/>
                <w:i/>
                <w:iCs/>
              </w:rPr>
              <w:t>Китаб</w:t>
            </w:r>
            <w:proofErr w:type="spellEnd"/>
            <w:r w:rsidR="002E7BE2" w:rsidRPr="00B74980">
              <w:rPr>
                <w:rFonts w:ascii="Calibri" w:eastAsia="Calibri" w:hAnsi="Calibri" w:cs="Arial"/>
                <w:i/>
                <w:iCs/>
              </w:rPr>
              <w:t xml:space="preserve"> </w:t>
            </w:r>
          </w:p>
        </w:tc>
        <w:tc>
          <w:tcPr>
            <w:tcW w:w="6379" w:type="dxa"/>
          </w:tcPr>
          <w:p w14:paraId="6BECD07C" w14:textId="67D4949E" w:rsidR="00951BBB" w:rsidRDefault="00951BBB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651D4" wp14:editId="478E2974">
                  <wp:extent cx="4273550" cy="581279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81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1BBB" w14:paraId="4D46B74E" w14:textId="77777777" w:rsidTr="002E7BE2">
        <w:tc>
          <w:tcPr>
            <w:tcW w:w="8500" w:type="dxa"/>
          </w:tcPr>
          <w:p w14:paraId="44C77F3C" w14:textId="4D179EB0" w:rsidR="00880EC9" w:rsidRDefault="00880EC9" w:rsidP="00880EC9">
            <w:pPr>
              <w:spacing w:line="256" w:lineRule="auto"/>
              <w:jc w:val="both"/>
              <w:rPr>
                <w:rFonts w:ascii="Calibri" w:eastAsia="Calibri" w:hAnsi="Calibri" w:cs="Arial"/>
                <w:b/>
                <w:bCs/>
              </w:rPr>
            </w:pPr>
            <w:r w:rsidRPr="00B74980">
              <w:rPr>
                <w:rFonts w:ascii="Calibri" w:eastAsia="Calibri" w:hAnsi="Calibri" w:cs="Arial"/>
                <w:i/>
                <w:iCs/>
              </w:rPr>
              <w:lastRenderedPageBreak/>
              <w:t>ат-</w:t>
            </w:r>
            <w:proofErr w:type="spellStart"/>
            <w:r w:rsidRPr="00B74980">
              <w:rPr>
                <w:rFonts w:ascii="Calibri" w:eastAsia="Calibri" w:hAnsi="Calibri" w:cs="Arial"/>
                <w:i/>
                <w:iCs/>
              </w:rPr>
              <w:t>таухид</w:t>
            </w:r>
            <w:proofErr w:type="spellEnd"/>
            <w:r w:rsidRPr="00B74980">
              <w:rPr>
                <w:rFonts w:ascii="Calibri" w:eastAsia="Calibri" w:hAnsi="Calibri" w:cs="Arial"/>
                <w:i/>
                <w:iCs/>
              </w:rPr>
              <w:t>»</w:t>
            </w:r>
            <w:r w:rsidRPr="00B74980">
              <w:rPr>
                <w:rFonts w:ascii="Calibri" w:eastAsia="Calibri" w:hAnsi="Calibri" w:cs="Arial"/>
              </w:rPr>
              <w:t>.</w:t>
            </w:r>
          </w:p>
          <w:p w14:paraId="7BEDCDA7" w14:textId="36C1D2FA" w:rsidR="00B74980" w:rsidRPr="00B74980" w:rsidRDefault="00B74980" w:rsidP="00B7498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  <w:i/>
                <w:iCs/>
              </w:rPr>
            </w:pPr>
            <w:r w:rsidRPr="00B74980">
              <w:rPr>
                <w:rFonts w:ascii="Calibri" w:eastAsia="Calibri" w:hAnsi="Calibri" w:cs="Arial"/>
                <w:b/>
                <w:bCs/>
              </w:rPr>
              <w:t>В-четвертых</w:t>
            </w:r>
            <w:r w:rsidRPr="00B74980">
              <w:rPr>
                <w:rFonts w:ascii="Calibri" w:eastAsia="Calibri" w:hAnsi="Calibri" w:cs="Arial"/>
              </w:rPr>
              <w:t xml:space="preserve">, то, что прежние многобожники не приобщали Аллаху сотоварищей в чем-то, связанном с всеобщей и полной властью и управлением. Напротив, они говорили, совершая паломничество: </w:t>
            </w:r>
            <w:r w:rsidRPr="00B74980">
              <w:rPr>
                <w:rFonts w:ascii="Calibri" w:eastAsia="Calibri" w:hAnsi="Calibri" w:cs="Arial"/>
                <w:i/>
                <w:iCs/>
              </w:rPr>
              <w:t>«Вот я перед Тобой, о Аллах! Вот я перед Тобой, и нет у Тебя сотоварища, кроме того сотоварища, который принадлежит Тебе! Ты владеешь им, а он не владеет!»</w:t>
            </w:r>
          </w:p>
          <w:p w14:paraId="6CF7803E" w14:textId="77777777" w:rsidR="00B74980" w:rsidRPr="00B74980" w:rsidRDefault="00B74980" w:rsidP="00B7498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</w:rPr>
              <w:t xml:space="preserve">А что касается поздних поколений, то они наделяют тех, кого они возвеличивают, властью и управлением в бытие. Они обращаются к ним, поскольку считают, что те могут распоряжаться миром и тем, что в нем происходит, и подобное многобожие не было известно во время доисламского невежества. Это обстоятельство упомянул Абдуллах ибн Фейсал ибн </w:t>
            </w:r>
            <w:proofErr w:type="spellStart"/>
            <w:r w:rsidRPr="00B74980">
              <w:rPr>
                <w:rFonts w:ascii="Calibri" w:eastAsia="Calibri" w:hAnsi="Calibri" w:cs="Arial"/>
              </w:rPr>
              <w:t>Сууд</w:t>
            </w:r>
            <w:proofErr w:type="spellEnd"/>
            <w:r w:rsidRPr="00B74980">
              <w:rPr>
                <w:rFonts w:ascii="Calibri" w:eastAsia="Calibri" w:hAnsi="Calibri" w:cs="Arial"/>
              </w:rPr>
              <w:t>.</w:t>
            </w:r>
          </w:p>
          <w:p w14:paraId="6DFFBF09" w14:textId="77777777" w:rsidR="00B74980" w:rsidRPr="00B74980" w:rsidRDefault="00B74980" w:rsidP="00B7498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  <w:b/>
                <w:bCs/>
              </w:rPr>
              <w:t>В-пятых</w:t>
            </w:r>
            <w:r w:rsidRPr="00B74980">
              <w:rPr>
                <w:rFonts w:ascii="Calibri" w:eastAsia="Calibri" w:hAnsi="Calibri" w:cs="Arial"/>
              </w:rPr>
              <w:t>, то, что многие из поздних поколений обращаются к своим объектам поклонения помимо Аллаха, прося что-то у них непосредственно.</w:t>
            </w:r>
          </w:p>
          <w:p w14:paraId="0750A77F" w14:textId="77777777" w:rsidR="00B74980" w:rsidRPr="00B74980" w:rsidRDefault="00B74980" w:rsidP="00B7498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</w:rPr>
              <w:t>А что касается прежних многобожников, то они обращались к своим объектам поклонения, чтобы те приблизили их к Аллаху. Они считали их заступниками и посредниками в отличие от большинства из поздних поколений, даже если те и утверждают обратное.</w:t>
            </w:r>
          </w:p>
          <w:p w14:paraId="3C3663EA" w14:textId="77777777" w:rsidR="00B74980" w:rsidRPr="00B74980" w:rsidRDefault="00B74980" w:rsidP="00B7498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  <w:b/>
                <w:bCs/>
              </w:rPr>
              <w:t>В-шестых</w:t>
            </w:r>
            <w:r w:rsidRPr="00B74980">
              <w:rPr>
                <w:rFonts w:ascii="Calibri" w:eastAsia="Calibri" w:hAnsi="Calibri" w:cs="Arial"/>
              </w:rPr>
              <w:t>, то, что большая часть многобожия прежних поколений касалась божественности, а в других аспектах его было мало.</w:t>
            </w:r>
          </w:p>
          <w:p w14:paraId="0DA3EB5E" w14:textId="77777777" w:rsidR="00B74980" w:rsidRPr="00B74980" w:rsidRDefault="00B74980" w:rsidP="00B7498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</w:rPr>
              <w:t xml:space="preserve">А что касается поздних поколений, то их многобожие во многом касается и божественности, и господства, и </w:t>
            </w:r>
            <w:proofErr w:type="gramStart"/>
            <w:r w:rsidRPr="00B74980">
              <w:rPr>
                <w:rFonts w:ascii="Calibri" w:eastAsia="Calibri" w:hAnsi="Calibri" w:cs="Arial"/>
              </w:rPr>
              <w:t>имен</w:t>
            </w:r>
            <w:proofErr w:type="gramEnd"/>
            <w:r w:rsidRPr="00B74980">
              <w:rPr>
                <w:rFonts w:ascii="Calibri" w:eastAsia="Calibri" w:hAnsi="Calibri" w:cs="Arial"/>
              </w:rPr>
              <w:t xml:space="preserve"> и атрибутов.</w:t>
            </w:r>
          </w:p>
          <w:p w14:paraId="64892314" w14:textId="77777777" w:rsidR="00B74980" w:rsidRPr="00B74980" w:rsidRDefault="00B74980" w:rsidP="00B7498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</w:rPr>
              <w:t xml:space="preserve">Сулейман ибн </w:t>
            </w:r>
            <w:proofErr w:type="spellStart"/>
            <w:r w:rsidRPr="00B74980">
              <w:rPr>
                <w:rFonts w:ascii="Calibri" w:eastAsia="Calibri" w:hAnsi="Calibri" w:cs="Arial"/>
              </w:rPr>
              <w:t>Сихман</w:t>
            </w:r>
            <w:proofErr w:type="spellEnd"/>
            <w:r w:rsidRPr="00B74980">
              <w:rPr>
                <w:rFonts w:ascii="Calibri" w:eastAsia="Calibri" w:hAnsi="Calibri" w:cs="Arial"/>
              </w:rPr>
              <w:t xml:space="preserve"> даже отнес к числу различий между двумя группами, указывающих на то, что многобожие нашего времени хуже, чем многобожие прежних поколений, тот факт, что прежние многобожники признавали </w:t>
            </w:r>
            <w:proofErr w:type="spellStart"/>
            <w:r w:rsidRPr="00B74980">
              <w:rPr>
                <w:rFonts w:ascii="Calibri" w:eastAsia="Calibri" w:hAnsi="Calibri" w:cs="Arial"/>
              </w:rPr>
              <w:t>таухид</w:t>
            </w:r>
            <w:proofErr w:type="spellEnd"/>
            <w:r w:rsidRPr="00B74980">
              <w:rPr>
                <w:rFonts w:ascii="Calibri" w:eastAsia="Calibri" w:hAnsi="Calibri" w:cs="Arial"/>
              </w:rPr>
              <w:t xml:space="preserve"> ар-</w:t>
            </w:r>
            <w:proofErr w:type="spellStart"/>
            <w:r w:rsidRPr="00B74980">
              <w:rPr>
                <w:rFonts w:ascii="Calibri" w:eastAsia="Calibri" w:hAnsi="Calibri" w:cs="Arial"/>
              </w:rPr>
              <w:t>рубубия</w:t>
            </w:r>
            <w:proofErr w:type="spellEnd"/>
            <w:r w:rsidRPr="00B74980">
              <w:rPr>
                <w:rFonts w:ascii="Calibri" w:eastAsia="Calibri" w:hAnsi="Calibri" w:cs="Arial"/>
              </w:rPr>
              <w:t>, а их многобожие относилось к божественности, и это свидетельствует в пользу того, что мы упомянули.</w:t>
            </w:r>
          </w:p>
          <w:p w14:paraId="086CE9E1" w14:textId="77777777" w:rsidR="00880EC9" w:rsidRPr="00B74980" w:rsidRDefault="00B74980" w:rsidP="00880EC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  <w:b/>
                <w:bCs/>
              </w:rPr>
              <w:t>В-седьмых</w:t>
            </w:r>
            <w:r w:rsidRPr="00B74980">
              <w:rPr>
                <w:rFonts w:ascii="Calibri" w:eastAsia="Calibri" w:hAnsi="Calibri" w:cs="Arial"/>
              </w:rPr>
              <w:t xml:space="preserve">, то, что поздние поколения утверждают, что обращение к праведникам и взывание к ним относится к соблюдению их прав, а отказ от этого </w:t>
            </w:r>
            <w:r w:rsidR="00880EC9" w:rsidRPr="00B74980">
              <w:rPr>
                <w:rFonts w:ascii="Calibri" w:eastAsia="Calibri" w:hAnsi="Calibri" w:cs="Arial"/>
              </w:rPr>
              <w:t>является черствостью и пренебрежением в отношении них. Прежние же многобожники не говорили подобного.</w:t>
            </w:r>
          </w:p>
          <w:p w14:paraId="334C6A35" w14:textId="60CFEB20" w:rsidR="00951BBB" w:rsidRPr="00951BBB" w:rsidRDefault="00951BBB" w:rsidP="00880EC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</w:p>
        </w:tc>
        <w:tc>
          <w:tcPr>
            <w:tcW w:w="6379" w:type="dxa"/>
          </w:tcPr>
          <w:p w14:paraId="1593418F" w14:textId="3CF71823" w:rsidR="00951BBB" w:rsidRDefault="00B74980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65BB59" wp14:editId="4FD12DDB">
                  <wp:extent cx="4273550" cy="5746115"/>
                  <wp:effectExtent l="0" t="0" r="0" b="698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74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980" w14:paraId="35266A98" w14:textId="77777777" w:rsidTr="002E7BE2">
        <w:tc>
          <w:tcPr>
            <w:tcW w:w="8500" w:type="dxa"/>
          </w:tcPr>
          <w:p w14:paraId="237C145A" w14:textId="77777777" w:rsidR="00880EC9" w:rsidRPr="00B74980" w:rsidRDefault="00880EC9" w:rsidP="00880EC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  <w:b/>
                <w:bCs/>
              </w:rPr>
              <w:lastRenderedPageBreak/>
              <w:t>В-восьмых</w:t>
            </w:r>
            <w:r w:rsidRPr="00B74980">
              <w:rPr>
                <w:rFonts w:ascii="Calibri" w:eastAsia="Calibri" w:hAnsi="Calibri" w:cs="Arial"/>
              </w:rPr>
              <w:t xml:space="preserve">, то, что прежние многобожники признавали свое многобожие, как это видно из упомянутой ранее </w:t>
            </w:r>
            <w:proofErr w:type="spellStart"/>
            <w:r w:rsidRPr="00B74980">
              <w:rPr>
                <w:rFonts w:ascii="Calibri" w:eastAsia="Calibri" w:hAnsi="Calibri" w:cs="Arial"/>
              </w:rPr>
              <w:t>тальбии</w:t>
            </w:r>
            <w:proofErr w:type="spellEnd"/>
            <w:r w:rsidRPr="00B74980">
              <w:rPr>
                <w:rFonts w:ascii="Calibri" w:eastAsia="Calibri" w:hAnsi="Calibri" w:cs="Arial"/>
              </w:rPr>
              <w:t>, произносимой во время паломничества. Они называли свое устремление к объектам их возвеличивания поклонением.</w:t>
            </w:r>
          </w:p>
          <w:p w14:paraId="4A6C8D49" w14:textId="3B989A21" w:rsidR="00B74980" w:rsidRPr="00B74980" w:rsidRDefault="00880EC9" w:rsidP="00880EC9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</w:rPr>
              <w:t>А что касается поздних поколений, то они утверждают, что они не приобщают сотоварищей к своему Господу и называют свое устремление к объектам их возвеличивания любовью,</w:t>
            </w:r>
            <w:r>
              <w:rPr>
                <w:rFonts w:ascii="Calibri" w:eastAsia="Calibri" w:hAnsi="Calibri" w:cs="Arial"/>
              </w:rPr>
              <w:t xml:space="preserve"> </w:t>
            </w:r>
            <w:r w:rsidR="00B74980" w:rsidRPr="00B74980">
              <w:rPr>
                <w:rFonts w:ascii="Calibri" w:eastAsia="Calibri" w:hAnsi="Calibri" w:cs="Arial"/>
              </w:rPr>
              <w:t>и они лживы в своих утверждениях.</w:t>
            </w:r>
          </w:p>
          <w:p w14:paraId="4174F3B3" w14:textId="77777777" w:rsidR="00B74980" w:rsidRPr="00B74980" w:rsidRDefault="00B74980" w:rsidP="00B7498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  <w:b/>
                <w:bCs/>
              </w:rPr>
              <w:t>В-девятых</w:t>
            </w:r>
            <w:r w:rsidRPr="00B74980">
              <w:rPr>
                <w:rFonts w:ascii="Calibri" w:eastAsia="Calibri" w:hAnsi="Calibri" w:cs="Arial"/>
              </w:rPr>
              <w:t>, то, что прежние многобожники надеялись на своих божеств только в том, что было связано с этой жизнью, подобно возвращению пропавшего или отысканию потерянного. Они не связывали с ними надежд на Будущую жизнь, поскольку отвергали воскрешение или же считали, что после воскрешения их ожидают у Аллаха богатство и дети по причине Его благосклонности к ним.</w:t>
            </w:r>
          </w:p>
          <w:p w14:paraId="3EB5ED20" w14:textId="77777777" w:rsidR="00B74980" w:rsidRPr="00B74980" w:rsidRDefault="00B74980" w:rsidP="00B7498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</w:rPr>
              <w:t xml:space="preserve">А что касается поздних поколений, то они желают от объектов своего возвеличивания исполнения их нужд как в этой, так и в Будущей жизни. Это обстоятельств упомянул </w:t>
            </w:r>
            <w:proofErr w:type="spellStart"/>
            <w:r w:rsidRPr="00B74980">
              <w:rPr>
                <w:rFonts w:ascii="Calibri" w:eastAsia="Calibri" w:hAnsi="Calibri" w:cs="Arial"/>
              </w:rPr>
              <w:t>Хамд</w:t>
            </w:r>
            <w:proofErr w:type="spellEnd"/>
            <w:r w:rsidRPr="00B74980">
              <w:rPr>
                <w:rFonts w:ascii="Calibri" w:eastAsia="Calibri" w:hAnsi="Calibri" w:cs="Arial"/>
              </w:rPr>
              <w:t xml:space="preserve"> ибн </w:t>
            </w:r>
            <w:proofErr w:type="spellStart"/>
            <w:r w:rsidRPr="00B74980">
              <w:rPr>
                <w:rFonts w:ascii="Calibri" w:eastAsia="Calibri" w:hAnsi="Calibri" w:cs="Arial"/>
              </w:rPr>
              <w:t>Насыр</w:t>
            </w:r>
            <w:proofErr w:type="spellEnd"/>
            <w:r w:rsidRPr="00B74980">
              <w:rPr>
                <w:rFonts w:ascii="Calibri" w:eastAsia="Calibri" w:hAnsi="Calibri" w:cs="Arial"/>
              </w:rPr>
              <w:t xml:space="preserve"> ибн Муаммар, да смилуется над ним Аллах.</w:t>
            </w:r>
          </w:p>
          <w:p w14:paraId="6456A8F5" w14:textId="77777777" w:rsidR="00B74980" w:rsidRPr="00B74980" w:rsidRDefault="00B74980" w:rsidP="00B7498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  <w:b/>
                <w:bCs/>
              </w:rPr>
              <w:t>В-десятых</w:t>
            </w:r>
            <w:r w:rsidRPr="00B74980">
              <w:rPr>
                <w:rFonts w:ascii="Calibri" w:eastAsia="Calibri" w:hAnsi="Calibri" w:cs="Arial"/>
              </w:rPr>
              <w:t>, то, что прежние многобожники возвеличивали Аллаха и Его обряды. Они считали клятву Аллахом великой клятвой, брали под защиту того, кто искал защиты у Аллаха и Его Дома, и считали Запретный Дом более великим, чем дома их идолов.</w:t>
            </w:r>
          </w:p>
          <w:p w14:paraId="6B9CB204" w14:textId="77777777" w:rsidR="00B74980" w:rsidRPr="00B74980" w:rsidRDefault="00B74980" w:rsidP="00B74980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r w:rsidRPr="00B74980">
              <w:rPr>
                <w:rFonts w:ascii="Calibri" w:eastAsia="Calibri" w:hAnsi="Calibri" w:cs="Arial"/>
              </w:rPr>
              <w:t>А что касается поздних поколений, то кто-то из них может клясться Аллахом как правдиво, так и ложно, но никогда не позволит себе ложно поклясться объектом своего возвеличивания. Они не берут под защиту того, кто ищет защиты у Аллаха и Его Дома, но берут под защиту того, кто ищет защиты у объекта их возвеличивания или места его захоронения. Они считают, что пребывание на могилах святых более велико, чем пребывание в мечетях. Большинство из них считают, что просить облегчения у их божества, которому они поклоняются, на его могиле, более полезно и результативно, чем просить облегчения у Аллаха в мечети.</w:t>
            </w:r>
          </w:p>
          <w:p w14:paraId="7F04E356" w14:textId="77777777" w:rsidR="00880EC9" w:rsidRDefault="00B74980" w:rsidP="00880EC9">
            <w:pPr>
              <w:spacing w:line="256" w:lineRule="auto"/>
              <w:jc w:val="both"/>
            </w:pPr>
            <w:r w:rsidRPr="00B74980">
              <w:rPr>
                <w:rFonts w:ascii="Calibri" w:eastAsia="Calibri" w:hAnsi="Calibri" w:cs="Arial"/>
              </w:rPr>
              <w:t xml:space="preserve">Это обстоятельство было сформулировано на основании разных слов </w:t>
            </w:r>
            <w:r w:rsidR="00880EC9">
              <w:t xml:space="preserve">выдающегося ученого Сулеймана ибн Абдуллаха в </w:t>
            </w:r>
            <w:r w:rsidR="00880EC9">
              <w:rPr>
                <w:i/>
                <w:iCs/>
              </w:rPr>
              <w:t>«</w:t>
            </w:r>
            <w:proofErr w:type="spellStart"/>
            <w:r w:rsidR="00880EC9">
              <w:rPr>
                <w:i/>
                <w:iCs/>
              </w:rPr>
              <w:t>Тайсир</w:t>
            </w:r>
            <w:proofErr w:type="spellEnd"/>
            <w:r w:rsidR="00880EC9">
              <w:rPr>
                <w:i/>
                <w:iCs/>
              </w:rPr>
              <w:t xml:space="preserve"> аль-Азиз аль-Хамид»</w:t>
            </w:r>
            <w:r w:rsidR="00880EC9">
              <w:t xml:space="preserve">, и частично на основании слов Ибн Теймии, а также автора </w:t>
            </w:r>
            <w:proofErr w:type="spellStart"/>
            <w:r w:rsidR="00880EC9">
              <w:t>этогопослания</w:t>
            </w:r>
            <w:proofErr w:type="spellEnd"/>
            <w:r w:rsidR="00880EC9">
              <w:t>, ас-</w:t>
            </w:r>
            <w:proofErr w:type="spellStart"/>
            <w:r w:rsidR="00880EC9">
              <w:t>Санаани</w:t>
            </w:r>
            <w:proofErr w:type="spellEnd"/>
            <w:r w:rsidR="00880EC9">
              <w:t xml:space="preserve">, </w:t>
            </w:r>
            <w:proofErr w:type="spellStart"/>
            <w:r w:rsidR="00880EC9">
              <w:t>Хамда</w:t>
            </w:r>
            <w:proofErr w:type="spellEnd"/>
            <w:r w:rsidR="00880EC9">
              <w:t xml:space="preserve"> ибн </w:t>
            </w:r>
            <w:proofErr w:type="spellStart"/>
            <w:r w:rsidR="00880EC9">
              <w:t>Насыра</w:t>
            </w:r>
            <w:proofErr w:type="spellEnd"/>
            <w:r w:rsidR="00880EC9">
              <w:t xml:space="preserve"> ибн Муаммара, Абдульазиза аль-</w:t>
            </w:r>
            <w:proofErr w:type="spellStart"/>
            <w:r w:rsidR="00880EC9">
              <w:t>Хусайна</w:t>
            </w:r>
            <w:proofErr w:type="spellEnd"/>
            <w:r w:rsidR="00880EC9">
              <w:t xml:space="preserve">, </w:t>
            </w:r>
            <w:proofErr w:type="spellStart"/>
            <w:r w:rsidR="00880EC9">
              <w:t>Абдуллатыфа</w:t>
            </w:r>
            <w:proofErr w:type="spellEnd"/>
            <w:r w:rsidR="00880EC9">
              <w:t xml:space="preserve"> ибн Абдуррахмана ибн Хасана из числа ученых реформаторского призыва, да смилуется над ними Аллах.</w:t>
            </w:r>
            <w:r w:rsidR="00880EC9" w:rsidRPr="009D61C2">
              <w:rPr>
                <w:vertAlign w:val="superscript"/>
              </w:rPr>
              <w:t>2</w:t>
            </w:r>
          </w:p>
          <w:p w14:paraId="0F833757" w14:textId="7FC0F323" w:rsidR="00880EC9" w:rsidRDefault="00880EC9" w:rsidP="00880EC9">
            <w:pPr>
              <w:spacing w:line="256" w:lineRule="auto"/>
              <w:jc w:val="both"/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_________</w:t>
            </w:r>
          </w:p>
          <w:p w14:paraId="37C742E9" w14:textId="2ABF7386" w:rsidR="00B74980" w:rsidRPr="00880EC9" w:rsidRDefault="00880EC9" w:rsidP="00880EC9">
            <w:pPr>
              <w:pStyle w:val="a9"/>
              <w:rPr>
                <w:rFonts w:ascii="Calibri" w:eastAsia="Calibri" w:hAnsi="Calibri" w:cs="Arial"/>
                <w:sz w:val="16"/>
                <w:szCs w:val="16"/>
              </w:rPr>
            </w:pPr>
            <w:r w:rsidRPr="009D61C2">
              <w:rPr>
                <w:rFonts w:ascii="Calibri" w:eastAsia="Calibri" w:hAnsi="Calibri" w:cs="Arial"/>
                <w:sz w:val="16"/>
                <w:szCs w:val="16"/>
                <w:vertAlign w:val="superscript"/>
              </w:rPr>
              <w:t xml:space="preserve">2 </w:t>
            </w:r>
            <w:r w:rsidRPr="009D61C2">
              <w:rPr>
                <w:rFonts w:ascii="Calibri" w:eastAsia="Calibri" w:hAnsi="Calibri" w:cs="Arial"/>
                <w:sz w:val="16"/>
                <w:szCs w:val="16"/>
              </w:rPr>
              <w:t>На следующих год шейх дополнил список еще двумя пунктами:</w:t>
            </w:r>
          </w:p>
        </w:tc>
        <w:tc>
          <w:tcPr>
            <w:tcW w:w="6379" w:type="dxa"/>
          </w:tcPr>
          <w:p w14:paraId="725EAD2C" w14:textId="6629F9B1" w:rsidR="00B74980" w:rsidRDefault="00B74980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5CF7FB" wp14:editId="50A23B9D">
                  <wp:extent cx="4273550" cy="5856605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85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1C2" w14:paraId="5D10631E" w14:textId="77777777" w:rsidTr="002E7BE2">
        <w:tc>
          <w:tcPr>
            <w:tcW w:w="8500" w:type="dxa"/>
          </w:tcPr>
          <w:p w14:paraId="03B70B33" w14:textId="77777777" w:rsidR="009D61C2" w:rsidRPr="009D61C2" w:rsidRDefault="009D61C2" w:rsidP="009D61C2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  <w:bookmarkStart w:id="16" w:name="_Hlk106097504"/>
            <w:r w:rsidRPr="009D61C2">
              <w:rPr>
                <w:rFonts w:ascii="Calibri" w:eastAsia="Calibri" w:hAnsi="Calibri" w:cs="Arial"/>
              </w:rPr>
              <w:lastRenderedPageBreak/>
              <w:t>На этом будет уместно закончить объяснение этой книги.</w:t>
            </w:r>
          </w:p>
          <w:p w14:paraId="20355AFA" w14:textId="77777777" w:rsidR="009D61C2" w:rsidRPr="009D61C2" w:rsidRDefault="009D61C2" w:rsidP="009D61C2">
            <w:pPr>
              <w:spacing w:line="256" w:lineRule="auto"/>
              <w:ind w:firstLine="708"/>
              <w:jc w:val="both"/>
              <w:rPr>
                <w:rFonts w:ascii="Calibri" w:eastAsia="Calibri" w:hAnsi="Calibri" w:cs="Arial"/>
              </w:rPr>
            </w:pPr>
          </w:p>
          <w:p w14:paraId="39EFEC2E" w14:textId="77777777" w:rsidR="009D61C2" w:rsidRPr="009D61C2" w:rsidRDefault="009D61C2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  <w:r w:rsidRPr="009D61C2">
              <w:rPr>
                <w:rFonts w:ascii="Calibri" w:eastAsia="Calibri" w:hAnsi="Calibri" w:cs="Arial"/>
                <w:b/>
                <w:bCs/>
              </w:rPr>
              <w:t xml:space="preserve">Толкование было завершено в одном собрании в ночь вторника двадцать девятого </w:t>
            </w:r>
            <w:proofErr w:type="spellStart"/>
            <w:r w:rsidRPr="009D61C2">
              <w:rPr>
                <w:rFonts w:ascii="Calibri" w:eastAsia="Calibri" w:hAnsi="Calibri" w:cs="Arial"/>
                <w:b/>
                <w:bCs/>
              </w:rPr>
              <w:t>рабиуль-авваля</w:t>
            </w:r>
            <w:proofErr w:type="spellEnd"/>
            <w:r w:rsidRPr="009D61C2">
              <w:rPr>
                <w:rFonts w:ascii="Calibri" w:eastAsia="Calibri" w:hAnsi="Calibri" w:cs="Arial"/>
                <w:b/>
                <w:bCs/>
              </w:rPr>
              <w:t xml:space="preserve"> тысяча четыреста тридцать шестого года в Пророческой мечети в городе Посланника, да благословит его Аллах и приветствует, Медине</w:t>
            </w:r>
          </w:p>
          <w:p w14:paraId="444485DD" w14:textId="268EC72E" w:rsidR="009D61C2" w:rsidRDefault="009D61C2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  <w:r w:rsidRPr="009D61C2">
              <w:rPr>
                <w:rFonts w:ascii="Calibri" w:eastAsia="Calibri" w:hAnsi="Calibri" w:cs="Arial"/>
                <w:b/>
                <w:bCs/>
              </w:rPr>
              <w:t>***</w:t>
            </w:r>
            <w:bookmarkEnd w:id="16"/>
          </w:p>
          <w:p w14:paraId="285493AD" w14:textId="07B31A0A" w:rsidR="00C8346F" w:rsidRDefault="00C8346F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7CFAA854" w14:textId="37188F49" w:rsidR="00C8346F" w:rsidRDefault="00C8346F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443DA53B" w14:textId="0BF8ADBD" w:rsidR="00C8346F" w:rsidRDefault="00C8346F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5E2DF550" w14:textId="2428ED1C" w:rsidR="00C8346F" w:rsidRDefault="00C8346F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511D05FD" w14:textId="617BAB4D" w:rsidR="00C8346F" w:rsidRDefault="00C8346F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6067947E" w14:textId="00B898B8" w:rsidR="00C8346F" w:rsidRDefault="00C8346F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44C77062" w14:textId="322F3985" w:rsidR="00C8346F" w:rsidRDefault="00C8346F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58BE610E" w14:textId="1A9E49B4" w:rsidR="00C8346F" w:rsidRDefault="00C8346F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457E3C48" w14:textId="16DB7159" w:rsidR="00C8346F" w:rsidRDefault="00C8346F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7B9818FA" w14:textId="0DBFB453" w:rsidR="00C8346F" w:rsidRDefault="00C8346F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0E758310" w14:textId="4D31A50C" w:rsidR="00880EC9" w:rsidRDefault="00880EC9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0495ABF5" w14:textId="7CF28D5F" w:rsidR="00880EC9" w:rsidRDefault="00880EC9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00267EA2" w14:textId="5FD4CFE9" w:rsidR="00880EC9" w:rsidRDefault="00880EC9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02390D4B" w14:textId="61BFAA78" w:rsidR="00880EC9" w:rsidRDefault="00880EC9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10FBAE97" w14:textId="22659E0A" w:rsidR="00880EC9" w:rsidRDefault="00880EC9" w:rsidP="009D61C2">
            <w:pPr>
              <w:spacing w:line="256" w:lineRule="auto"/>
              <w:ind w:firstLine="708"/>
              <w:jc w:val="center"/>
              <w:rPr>
                <w:rFonts w:ascii="Calibri" w:eastAsia="Calibri" w:hAnsi="Calibri" w:cs="Arial"/>
                <w:b/>
                <w:bCs/>
              </w:rPr>
            </w:pPr>
          </w:p>
          <w:p w14:paraId="42CB0DF6" w14:textId="77777777" w:rsidR="00880EC9" w:rsidRPr="009D61C2" w:rsidRDefault="00880EC9" w:rsidP="00880EC9">
            <w:pPr>
              <w:spacing w:line="256" w:lineRule="auto"/>
              <w:rPr>
                <w:rFonts w:ascii="Calibri" w:eastAsia="Calibri" w:hAnsi="Calibri" w:cs="Arial"/>
                <w:b/>
                <w:bCs/>
              </w:rPr>
            </w:pPr>
          </w:p>
          <w:p w14:paraId="2E709E36" w14:textId="6403D404" w:rsidR="009D61C2" w:rsidRDefault="009D61C2" w:rsidP="009D61C2">
            <w:pPr>
              <w:spacing w:line="256" w:lineRule="auto"/>
              <w:jc w:val="both"/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_________</w:t>
            </w:r>
          </w:p>
          <w:p w14:paraId="5E1A96A3" w14:textId="77777777" w:rsidR="009D61C2" w:rsidRPr="009D61C2" w:rsidRDefault="009D61C2" w:rsidP="009D61C2">
            <w:pPr>
              <w:jc w:val="both"/>
              <w:rPr>
                <w:rFonts w:ascii="Calibri" w:eastAsia="Calibri" w:hAnsi="Calibri" w:cs="Arial"/>
                <w:sz w:val="16"/>
                <w:szCs w:val="16"/>
              </w:rPr>
            </w:pPr>
            <w:r w:rsidRPr="009D61C2">
              <w:rPr>
                <w:rFonts w:ascii="Calibri" w:eastAsia="Calibri" w:hAnsi="Calibri" w:cs="Arial"/>
                <w:sz w:val="16"/>
                <w:szCs w:val="16"/>
              </w:rPr>
              <w:tab/>
            </w:r>
            <w:r w:rsidRPr="009D61C2">
              <w:rPr>
                <w:rFonts w:ascii="Calibri" w:eastAsia="Calibri" w:hAnsi="Calibri" w:cs="Arial"/>
                <w:b/>
                <w:bCs/>
                <w:sz w:val="16"/>
                <w:szCs w:val="16"/>
              </w:rPr>
              <w:t>В-одиннадцатых</w:t>
            </w:r>
            <w:r w:rsidRPr="009D61C2">
              <w:rPr>
                <w:rFonts w:ascii="Calibri" w:eastAsia="Calibri" w:hAnsi="Calibri" w:cs="Arial"/>
                <w:sz w:val="16"/>
                <w:szCs w:val="16"/>
              </w:rPr>
              <w:t>, то, что прежние многобожники не просили у своих божеств всего того, что они просили у Милостивого. С некоторыми просьбами они обращались к своим божествам, а с некоторыми просьбами они обращались только к Аллаху. И просьбы у Аллаха они считали самыми высокими по степени.</w:t>
            </w:r>
          </w:p>
          <w:p w14:paraId="3D11E5A6" w14:textId="77777777" w:rsidR="009D61C2" w:rsidRPr="009D61C2" w:rsidRDefault="009D61C2" w:rsidP="009D61C2">
            <w:pPr>
              <w:jc w:val="both"/>
              <w:rPr>
                <w:rFonts w:ascii="Calibri" w:eastAsia="Calibri" w:hAnsi="Calibri" w:cs="Arial"/>
                <w:sz w:val="16"/>
                <w:szCs w:val="16"/>
              </w:rPr>
            </w:pPr>
            <w:r w:rsidRPr="009D61C2">
              <w:rPr>
                <w:rFonts w:ascii="Calibri" w:eastAsia="Calibri" w:hAnsi="Calibri" w:cs="Arial"/>
                <w:sz w:val="16"/>
                <w:szCs w:val="16"/>
              </w:rPr>
              <w:tab/>
              <w:t>А что касается поздних поколений, то они просят у своих божеств то, чего не просят у Аллаха, и обращаются с самыми важными своими просьбами к объектам их обожествления, и не обращаются с ними к Аллаху. Это упомянул Ибн Теймия.</w:t>
            </w:r>
          </w:p>
          <w:p w14:paraId="72A3E380" w14:textId="77777777" w:rsidR="009D61C2" w:rsidRPr="009D61C2" w:rsidRDefault="009D61C2" w:rsidP="009D61C2">
            <w:pPr>
              <w:jc w:val="both"/>
              <w:rPr>
                <w:rFonts w:ascii="Calibri" w:eastAsia="Calibri" w:hAnsi="Calibri" w:cs="Arial"/>
                <w:sz w:val="16"/>
                <w:szCs w:val="16"/>
              </w:rPr>
            </w:pPr>
            <w:r w:rsidRPr="009D61C2">
              <w:rPr>
                <w:rFonts w:ascii="Calibri" w:eastAsia="Calibri" w:hAnsi="Calibri" w:cs="Arial"/>
                <w:b/>
                <w:bCs/>
                <w:sz w:val="16"/>
                <w:szCs w:val="16"/>
              </w:rPr>
              <w:tab/>
              <w:t>В-двенадцатых</w:t>
            </w:r>
            <w:r w:rsidRPr="009D61C2">
              <w:rPr>
                <w:rFonts w:ascii="Calibri" w:eastAsia="Calibri" w:hAnsi="Calibri" w:cs="Arial"/>
                <w:sz w:val="16"/>
                <w:szCs w:val="16"/>
              </w:rPr>
              <w:t>, то, что среди поздних многобожников появились те, кто считает, что Аллах проявляется в образах их объектов поклонения из числа сотворенных, и они поклоняются им, считая, что в них проявляется Аллах.</w:t>
            </w:r>
          </w:p>
          <w:p w14:paraId="7B94E11F" w14:textId="145B894F" w:rsidR="009D61C2" w:rsidRPr="009D61C2" w:rsidRDefault="009D61C2" w:rsidP="009D61C2">
            <w:pPr>
              <w:spacing w:line="256" w:lineRule="auto"/>
              <w:jc w:val="both"/>
              <w:rPr>
                <w:rFonts w:ascii="Calibri" w:eastAsia="Calibri" w:hAnsi="Calibri" w:cs="Arial"/>
                <w:vertAlign w:val="superscript"/>
              </w:rPr>
            </w:pPr>
            <w:r w:rsidRPr="009D61C2">
              <w:rPr>
                <w:rFonts w:ascii="Calibri" w:eastAsia="Calibri" w:hAnsi="Calibri" w:cs="Arial"/>
                <w:sz w:val="16"/>
                <w:szCs w:val="16"/>
              </w:rPr>
              <w:tab/>
              <w:t>А из прежних многобожников никто не считал, что Аллах проявляется в образе кого-либо из сотворенных. Это упомянул также Ибн Теймия, а от него передал его соратник Ибн аль-</w:t>
            </w:r>
            <w:proofErr w:type="spellStart"/>
            <w:r w:rsidRPr="009D61C2">
              <w:rPr>
                <w:rFonts w:ascii="Calibri" w:eastAsia="Calibri" w:hAnsi="Calibri" w:cs="Arial"/>
                <w:sz w:val="16"/>
                <w:szCs w:val="16"/>
              </w:rPr>
              <w:t>Каййим</w:t>
            </w:r>
            <w:proofErr w:type="spellEnd"/>
            <w:r w:rsidRPr="009D61C2">
              <w:rPr>
                <w:rFonts w:ascii="Calibri" w:eastAsia="Calibri" w:hAnsi="Calibri" w:cs="Arial"/>
                <w:sz w:val="16"/>
                <w:szCs w:val="16"/>
              </w:rPr>
              <w:t xml:space="preserve"> в </w:t>
            </w:r>
            <w:r w:rsidRPr="009D61C2">
              <w:rPr>
                <w:rFonts w:ascii="Calibri" w:eastAsia="Calibri" w:hAnsi="Calibri" w:cs="Arial"/>
                <w:i/>
                <w:iCs/>
                <w:sz w:val="16"/>
                <w:szCs w:val="16"/>
              </w:rPr>
              <w:t>«</w:t>
            </w:r>
            <w:proofErr w:type="spellStart"/>
            <w:r w:rsidRPr="009D61C2">
              <w:rPr>
                <w:rFonts w:ascii="Calibri" w:eastAsia="Calibri" w:hAnsi="Calibri" w:cs="Arial"/>
                <w:i/>
                <w:iCs/>
                <w:sz w:val="16"/>
                <w:szCs w:val="16"/>
              </w:rPr>
              <w:t>Раудат</w:t>
            </w:r>
            <w:proofErr w:type="spellEnd"/>
            <w:r w:rsidRPr="009D61C2">
              <w:rPr>
                <w:rFonts w:ascii="Calibri" w:eastAsia="Calibri" w:hAnsi="Calibri" w:cs="Arial"/>
                <w:i/>
                <w:iCs/>
                <w:sz w:val="16"/>
                <w:szCs w:val="16"/>
              </w:rPr>
              <w:t xml:space="preserve"> аль-</w:t>
            </w:r>
            <w:proofErr w:type="spellStart"/>
            <w:r w:rsidRPr="009D61C2">
              <w:rPr>
                <w:rFonts w:ascii="Calibri" w:eastAsia="Calibri" w:hAnsi="Calibri" w:cs="Arial"/>
                <w:i/>
                <w:iCs/>
                <w:sz w:val="16"/>
                <w:szCs w:val="16"/>
              </w:rPr>
              <w:t>мухиббин</w:t>
            </w:r>
            <w:proofErr w:type="spellEnd"/>
            <w:r w:rsidRPr="009D61C2">
              <w:rPr>
                <w:rFonts w:ascii="Calibri" w:eastAsia="Calibri" w:hAnsi="Calibri" w:cs="Arial"/>
                <w:i/>
                <w:iCs/>
                <w:sz w:val="16"/>
                <w:szCs w:val="16"/>
              </w:rPr>
              <w:t>»</w:t>
            </w:r>
            <w:r w:rsidRPr="009D61C2">
              <w:rPr>
                <w:rFonts w:ascii="Calibri" w:eastAsia="Calibri" w:hAnsi="Calibri" w:cs="Arial"/>
                <w:sz w:val="16"/>
                <w:szCs w:val="16"/>
              </w:rPr>
              <w:t>.</w:t>
            </w:r>
          </w:p>
        </w:tc>
        <w:tc>
          <w:tcPr>
            <w:tcW w:w="6379" w:type="dxa"/>
          </w:tcPr>
          <w:p w14:paraId="198D4EB0" w14:textId="4BAD1912" w:rsidR="009D61C2" w:rsidRDefault="009D61C2" w:rsidP="00004D2F">
            <w:pPr>
              <w:ind w:right="-675"/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A7A580" wp14:editId="1C84F0CD">
                  <wp:extent cx="4273550" cy="5850255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585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E448C8" w14:textId="77777777" w:rsidR="00557F64" w:rsidRDefault="00557F64" w:rsidP="00CE513E"/>
    <w:sectPr w:rsidR="00557F64" w:rsidSect="004B0248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A57410" w14:textId="77777777" w:rsidR="00FC5544" w:rsidRDefault="00FC5544" w:rsidP="007D23CC">
      <w:pPr>
        <w:spacing w:after="0" w:line="240" w:lineRule="auto"/>
      </w:pPr>
      <w:r>
        <w:separator/>
      </w:r>
    </w:p>
  </w:endnote>
  <w:endnote w:type="continuationSeparator" w:id="0">
    <w:p w14:paraId="06D89A69" w14:textId="77777777" w:rsidR="00FC5544" w:rsidRDefault="00FC5544" w:rsidP="007D23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269E55" w14:textId="77777777" w:rsidR="00FC5544" w:rsidRDefault="00FC5544" w:rsidP="007D23CC">
      <w:pPr>
        <w:spacing w:after="0" w:line="240" w:lineRule="auto"/>
      </w:pPr>
      <w:r>
        <w:separator/>
      </w:r>
    </w:p>
  </w:footnote>
  <w:footnote w:type="continuationSeparator" w:id="0">
    <w:p w14:paraId="5A852979" w14:textId="77777777" w:rsidR="00FC5544" w:rsidRDefault="00FC5544" w:rsidP="007D23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F64"/>
    <w:rsid w:val="00004D2F"/>
    <w:rsid w:val="00033AD7"/>
    <w:rsid w:val="000C5B91"/>
    <w:rsid w:val="00144A58"/>
    <w:rsid w:val="0021106B"/>
    <w:rsid w:val="00231095"/>
    <w:rsid w:val="00255371"/>
    <w:rsid w:val="002A5143"/>
    <w:rsid w:val="002E7BE2"/>
    <w:rsid w:val="00324A5E"/>
    <w:rsid w:val="003E6294"/>
    <w:rsid w:val="0044597F"/>
    <w:rsid w:val="004B0248"/>
    <w:rsid w:val="004D23CE"/>
    <w:rsid w:val="0050006C"/>
    <w:rsid w:val="00505459"/>
    <w:rsid w:val="00557F64"/>
    <w:rsid w:val="0061275D"/>
    <w:rsid w:val="00613EB9"/>
    <w:rsid w:val="0065221D"/>
    <w:rsid w:val="00676DD7"/>
    <w:rsid w:val="00692C78"/>
    <w:rsid w:val="007A3864"/>
    <w:rsid w:val="007D23CC"/>
    <w:rsid w:val="00812B0D"/>
    <w:rsid w:val="00880EC9"/>
    <w:rsid w:val="008D3F10"/>
    <w:rsid w:val="008E0BCD"/>
    <w:rsid w:val="00936CE9"/>
    <w:rsid w:val="00951BBB"/>
    <w:rsid w:val="009D61C2"/>
    <w:rsid w:val="00AA1CCF"/>
    <w:rsid w:val="00AA63D0"/>
    <w:rsid w:val="00AC06BE"/>
    <w:rsid w:val="00AC09DD"/>
    <w:rsid w:val="00B11889"/>
    <w:rsid w:val="00B27CE2"/>
    <w:rsid w:val="00B35010"/>
    <w:rsid w:val="00B67E9A"/>
    <w:rsid w:val="00B74980"/>
    <w:rsid w:val="00BD298B"/>
    <w:rsid w:val="00C8346F"/>
    <w:rsid w:val="00CE513E"/>
    <w:rsid w:val="00DC35AC"/>
    <w:rsid w:val="00DF5A45"/>
    <w:rsid w:val="00DF7AEC"/>
    <w:rsid w:val="00E41BE2"/>
    <w:rsid w:val="00E97B03"/>
    <w:rsid w:val="00EB22F4"/>
    <w:rsid w:val="00EF40D9"/>
    <w:rsid w:val="00FC5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C0A3D6"/>
  <w15:chartTrackingRefBased/>
  <w15:docId w15:val="{69651ABB-E3E6-45A0-A4AA-DABAAD11E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B02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annotation reference"/>
    <w:basedOn w:val="a0"/>
    <w:uiPriority w:val="99"/>
    <w:semiHidden/>
    <w:unhideWhenUsed/>
    <w:rsid w:val="003E6294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3E6294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3E6294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3E6294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3E6294"/>
    <w:rPr>
      <w:b/>
      <w:bCs/>
      <w:sz w:val="20"/>
      <w:szCs w:val="20"/>
    </w:rPr>
  </w:style>
  <w:style w:type="paragraph" w:styleId="a9">
    <w:name w:val="footnote text"/>
    <w:basedOn w:val="a"/>
    <w:link w:val="aa"/>
    <w:uiPriority w:val="99"/>
    <w:unhideWhenUsed/>
    <w:rsid w:val="004D23CE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rsid w:val="004D23CE"/>
    <w:rPr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4D23CE"/>
    <w:rPr>
      <w:vertAlign w:val="superscript"/>
    </w:rPr>
  </w:style>
  <w:style w:type="paragraph" w:styleId="ac">
    <w:name w:val="endnote text"/>
    <w:basedOn w:val="a"/>
    <w:link w:val="ad"/>
    <w:uiPriority w:val="99"/>
    <w:semiHidden/>
    <w:unhideWhenUsed/>
    <w:rsid w:val="004D23CE"/>
    <w:pPr>
      <w:spacing w:after="0"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4D23CE"/>
    <w:rPr>
      <w:sz w:val="20"/>
      <w:szCs w:val="20"/>
    </w:rPr>
  </w:style>
  <w:style w:type="character" w:styleId="ae">
    <w:name w:val="endnote reference"/>
    <w:basedOn w:val="a0"/>
    <w:uiPriority w:val="99"/>
    <w:semiHidden/>
    <w:unhideWhenUsed/>
    <w:rsid w:val="004D23C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2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2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7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31</Pages>
  <Words>6466</Words>
  <Characters>36859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2022-06-13T19:43:00Z</dcterms:created>
  <dcterms:modified xsi:type="dcterms:W3CDTF">2022-06-14T09:54:00Z</dcterms:modified>
</cp:coreProperties>
</file>